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2BBB3B06" w:rsidR="007B024B" w:rsidRPr="00E14B14" w:rsidRDefault="00251D81" w:rsidP="00CB6158">
      <w:pPr>
        <w:pStyle w:val="Datumoben"/>
        <w:spacing w:after="300"/>
        <w:rPr>
          <w:rStyle w:val="Formatvorlage14"/>
          <w:sz w:val="20"/>
          <w:lang w:val="en-U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Pr="00E14B14">
        <w:rPr>
          <w:noProof/>
          <w:lang w:val="en-US"/>
        </w:rPr>
        <w:t>July</w:t>
      </w:r>
      <w:r w:rsidRPr="00E14B14">
        <w:rPr>
          <w:rStyle w:val="Formatvorlage14"/>
          <w:sz w:val="20"/>
          <w:lang w:val="en-US"/>
        </w:rPr>
        <w:t xml:space="preserve"> 2023</w:t>
      </w:r>
    </w:p>
    <w:p w14:paraId="3DA34F58" w14:textId="7D0F772D" w:rsidR="00844322" w:rsidRPr="00E14B14" w:rsidRDefault="009872F4" w:rsidP="00844322">
      <w:pPr>
        <w:spacing w:line="240" w:lineRule="auto"/>
        <w:rPr>
          <w:rStyle w:val="Formatvorlage14"/>
          <w:b/>
          <w:bCs/>
          <w:color w:val="4D4D4D" w:themeColor="accent3"/>
          <w:sz w:val="48"/>
          <w:szCs w:val="48"/>
          <w:lang w:val="en-US"/>
        </w:rPr>
      </w:pPr>
      <w:r w:rsidRPr="00E14B14">
        <w:rPr>
          <w:rStyle w:val="Formatvorlage14"/>
          <w:b/>
          <w:bCs/>
          <w:color w:val="4D4D4D" w:themeColor="accent3"/>
          <w:sz w:val="48"/>
          <w:szCs w:val="48"/>
          <w:lang w:val="en-US"/>
        </w:rPr>
        <w:t xml:space="preserve">VITA VIONIC DENT DISC </w:t>
      </w:r>
      <w:proofErr w:type="spellStart"/>
      <w:r w:rsidRPr="00E14B14">
        <w:rPr>
          <w:rStyle w:val="Formatvorlage14"/>
          <w:b/>
          <w:bCs/>
          <w:color w:val="4D4D4D" w:themeColor="accent3"/>
          <w:sz w:val="48"/>
          <w:szCs w:val="48"/>
          <w:lang w:val="en-US"/>
        </w:rPr>
        <w:t>multiColor</w:t>
      </w:r>
      <w:proofErr w:type="spellEnd"/>
      <w:r w:rsidRPr="00E14B14">
        <w:rPr>
          <w:rStyle w:val="Formatvorlage14"/>
          <w:b/>
          <w:bCs/>
          <w:color w:val="4D4D4D" w:themeColor="accent3"/>
          <w:sz w:val="48"/>
          <w:szCs w:val="48"/>
          <w:lang w:val="en-US"/>
        </w:rPr>
        <w:t>: A unique combination of quality and esthetics for digital dentures</w:t>
      </w:r>
    </w:p>
    <w:p w14:paraId="3D27ADAC" w14:textId="77777777" w:rsidR="00844322" w:rsidRPr="00E14B14" w:rsidRDefault="00844322" w:rsidP="00844322">
      <w:pPr>
        <w:spacing w:line="360" w:lineRule="auto"/>
        <w:rPr>
          <w:rFonts w:cs="Arial"/>
          <w:sz w:val="22"/>
          <w:szCs w:val="22"/>
          <w:lang w:val="en-US"/>
        </w:rPr>
      </w:pPr>
    </w:p>
    <w:p w14:paraId="237BBC5F" w14:textId="5958D804" w:rsidR="005E7241" w:rsidRPr="00E14B14" w:rsidRDefault="00B020FB" w:rsidP="00505E59">
      <w:pPr>
        <w:spacing w:after="480"/>
        <w:rPr>
          <w:rFonts w:cs="Arial"/>
          <w:sz w:val="24"/>
          <w:szCs w:val="24"/>
          <w:lang w:val="en-US"/>
        </w:rPr>
      </w:pPr>
      <w:r w:rsidRPr="00E14B14">
        <w:rPr>
          <w:rFonts w:cs="Arial"/>
          <w:sz w:val="24"/>
          <w:szCs w:val="24"/>
          <w:lang w:val="en-US"/>
        </w:rPr>
        <w:t>Now users can enjoy even more flexibility when it comes to decision-making: From</w:t>
      </w:r>
      <w:r w:rsidR="00500458">
        <w:rPr>
          <w:rFonts w:cs="Arial"/>
          <w:sz w:val="24"/>
          <w:szCs w:val="24"/>
          <w:lang w:val="en-US"/>
        </w:rPr>
        <w:t xml:space="preserve"> September </w:t>
      </w:r>
      <w:r w:rsidRPr="00500458">
        <w:rPr>
          <w:rFonts w:cs="Arial"/>
          <w:sz w:val="24"/>
          <w:szCs w:val="24"/>
          <w:lang w:val="en-US"/>
        </w:rPr>
        <w:t>2023</w:t>
      </w:r>
      <w:r w:rsidRPr="00E14B14">
        <w:rPr>
          <w:rFonts w:cs="Arial"/>
          <w:sz w:val="24"/>
          <w:szCs w:val="24"/>
          <w:lang w:val="en-US"/>
        </w:rPr>
        <w:t xml:space="preserve">, VITA </w:t>
      </w:r>
      <w:proofErr w:type="spellStart"/>
      <w:r w:rsidRPr="00E14B14">
        <w:rPr>
          <w:rFonts w:cs="Arial"/>
          <w:sz w:val="24"/>
          <w:szCs w:val="24"/>
          <w:lang w:val="en-US"/>
        </w:rPr>
        <w:t>Zahnfabrik</w:t>
      </w:r>
      <w:proofErr w:type="spellEnd"/>
      <w:r w:rsidRPr="00E14B14">
        <w:rPr>
          <w:rFonts w:cs="Arial"/>
          <w:sz w:val="24"/>
          <w:szCs w:val="24"/>
          <w:lang w:val="en-US"/>
        </w:rPr>
        <w:t xml:space="preserve"> is expanding its VITA VIONIC SOLUTIONS portfolio</w:t>
      </w:r>
      <w:r w:rsidR="001306C9">
        <w:rPr>
          <w:rFonts w:cs="Arial"/>
          <w:sz w:val="24"/>
          <w:szCs w:val="24"/>
          <w:lang w:val="en-US"/>
        </w:rPr>
        <w:t xml:space="preserve"> </w:t>
      </w:r>
      <w:r w:rsidRPr="00E14B14">
        <w:rPr>
          <w:rFonts w:cs="Arial"/>
          <w:sz w:val="24"/>
          <w:szCs w:val="24"/>
          <w:lang w:val="en-US"/>
        </w:rPr>
        <w:t xml:space="preserve">with VITA VIONIC DENT DISC </w:t>
      </w:r>
      <w:proofErr w:type="spellStart"/>
      <w:r w:rsidRPr="00E14B14">
        <w:rPr>
          <w:rFonts w:cs="Arial"/>
          <w:sz w:val="24"/>
          <w:szCs w:val="24"/>
          <w:lang w:val="en-US"/>
        </w:rPr>
        <w:t>multiColor</w:t>
      </w:r>
      <w:proofErr w:type="spellEnd"/>
      <w:r w:rsidRPr="00E14B14">
        <w:rPr>
          <w:rFonts w:cs="Arial"/>
          <w:sz w:val="24"/>
          <w:szCs w:val="24"/>
          <w:lang w:val="en-US"/>
        </w:rPr>
        <w:t>. With this disc, users can mill teeth for full, as well as partial dentures. This means that in the future, they can choose between prefabricated and custom fabricated teeth.</w:t>
      </w:r>
    </w:p>
    <w:p w14:paraId="5A0EAE02" w14:textId="3CED31AC" w:rsidR="0062599B" w:rsidRPr="00E14B14" w:rsidRDefault="008A4B97" w:rsidP="0062599B">
      <w:pPr>
        <w:rPr>
          <w:rFonts w:cs="Arial"/>
          <w:b/>
          <w:bCs/>
          <w:color w:val="DC0064" w:themeColor="accent1"/>
          <w:lang w:val="en-US"/>
        </w:rPr>
      </w:pPr>
      <w:r w:rsidRPr="00E14B14">
        <w:rPr>
          <w:rFonts w:cs="Arial"/>
          <w:b/>
          <w:bCs/>
          <w:color w:val="DC0064" w:themeColor="accent1"/>
          <w:lang w:val="en-US"/>
        </w:rPr>
        <w:t xml:space="preserve">Taking quality and esthetics to the next level </w:t>
      </w:r>
    </w:p>
    <w:p w14:paraId="23719AFC" w14:textId="753EED3B" w:rsidR="00F32E5D" w:rsidRPr="00E14B14" w:rsidRDefault="00C23BD1" w:rsidP="0062599B">
      <w:pPr>
        <w:rPr>
          <w:rFonts w:cs="Arial"/>
          <w:lang w:val="en-US"/>
        </w:rPr>
      </w:pPr>
      <w:r w:rsidRPr="00E14B14">
        <w:rPr>
          <w:rFonts w:cs="Arial"/>
          <w:lang w:val="en-US"/>
        </w:rPr>
        <w:t xml:space="preserve">The new disc impresses with premium quality composite material made from polymethyl methacrylate (PMMA). The teeth milled from this material offer significantly greater abrasion stability than comparable products, thanks to </w:t>
      </w:r>
      <w:proofErr w:type="spellStart"/>
      <w:r w:rsidRPr="00E14B14">
        <w:rPr>
          <w:rFonts w:cs="Arial"/>
          <w:lang w:val="en-US"/>
        </w:rPr>
        <w:t>silanized</w:t>
      </w:r>
      <w:proofErr w:type="spellEnd"/>
      <w:r w:rsidRPr="00E14B14">
        <w:rPr>
          <w:rFonts w:cs="Arial"/>
          <w:lang w:val="en-US"/>
        </w:rPr>
        <w:t xml:space="preserve"> filler material. This allows users to benefit from improved polishing, providing patients with longer lasting dentures. As a result, the VITA VIONIC SOLUTIONS range also offers the outstanding quality that users are familiar with from analog VITA premium teeth.</w:t>
      </w:r>
    </w:p>
    <w:p w14:paraId="10755FFF" w14:textId="77777777" w:rsidR="00A41CBE" w:rsidRPr="00E14B14" w:rsidRDefault="00A41CBE" w:rsidP="0062599B">
      <w:pPr>
        <w:rPr>
          <w:rFonts w:cs="Arial"/>
          <w:lang w:val="en-US"/>
        </w:rPr>
      </w:pPr>
    </w:p>
    <w:p w14:paraId="24A8101D" w14:textId="2B4E7CD8" w:rsidR="00823B81" w:rsidRPr="00E14B14" w:rsidRDefault="00A41CBE" w:rsidP="009C475F">
      <w:pPr>
        <w:rPr>
          <w:rFonts w:cs="Arial"/>
          <w:lang w:val="en-US"/>
        </w:rPr>
      </w:pPr>
      <w:r w:rsidRPr="00E14B14">
        <w:rPr>
          <w:rFonts w:cs="Arial"/>
          <w:lang w:val="en-US"/>
        </w:rPr>
        <w:t xml:space="preserve">What's more, the new VITA VIONIC DENT DISC </w:t>
      </w:r>
      <w:proofErr w:type="spellStart"/>
      <w:r w:rsidRPr="00E14B14">
        <w:rPr>
          <w:rFonts w:cs="Arial"/>
          <w:lang w:val="en-US"/>
        </w:rPr>
        <w:t>multiColor</w:t>
      </w:r>
      <w:proofErr w:type="spellEnd"/>
      <w:r w:rsidRPr="00E14B14">
        <w:rPr>
          <w:rFonts w:cs="Arial"/>
          <w:lang w:val="en-US"/>
        </w:rPr>
        <w:t xml:space="preserve"> range features an integrated shade gradient that offers remarkably natural toothlike esthetics. This helps users save time, as complex characterization is no longer required. At the same time, you don't have to compromise on quality or esthetics. The combination of a premium quality composite, an integrated shade gradient and support for indications using definitive denture teeth mean that VITA VIONIC DENT DISC </w:t>
      </w:r>
      <w:proofErr w:type="spellStart"/>
      <w:r w:rsidRPr="00E14B14">
        <w:rPr>
          <w:rFonts w:cs="Arial"/>
          <w:lang w:val="en-US"/>
        </w:rPr>
        <w:t>multiColor</w:t>
      </w:r>
      <w:proofErr w:type="spellEnd"/>
      <w:r w:rsidRPr="00E14B14">
        <w:rPr>
          <w:rFonts w:cs="Arial"/>
          <w:lang w:val="en-US"/>
        </w:rPr>
        <w:t xml:space="preserve"> is currently unparalleled on the dental market.</w:t>
      </w:r>
    </w:p>
    <w:p w14:paraId="7ABD2A49" w14:textId="77777777" w:rsidR="00823B81" w:rsidRPr="00E14B14" w:rsidRDefault="00823B81" w:rsidP="00823B81">
      <w:pPr>
        <w:spacing w:line="360" w:lineRule="auto"/>
        <w:rPr>
          <w:rFonts w:cs="Arial"/>
          <w:lang w:val="en-US"/>
        </w:rPr>
      </w:pPr>
    </w:p>
    <w:p w14:paraId="60DDB2D2" w14:textId="27A38983" w:rsidR="00823B81" w:rsidRPr="00E14B14" w:rsidRDefault="00823B81" w:rsidP="00823B81">
      <w:pPr>
        <w:rPr>
          <w:rFonts w:cs="Arial"/>
          <w:b/>
          <w:bCs/>
          <w:color w:val="DC0064" w:themeColor="accent1"/>
          <w:lang w:val="en-US"/>
        </w:rPr>
      </w:pPr>
      <w:r w:rsidRPr="00E14B14">
        <w:rPr>
          <w:rFonts w:cs="Arial"/>
          <w:b/>
          <w:bCs/>
          <w:color w:val="DC0064" w:themeColor="accent1"/>
          <w:lang w:val="en-US"/>
        </w:rPr>
        <w:t>The complete workflow – with VITA</w:t>
      </w:r>
    </w:p>
    <w:p w14:paraId="76733F7E" w14:textId="4F7198F3" w:rsidR="009C475F" w:rsidRPr="00E14B14" w:rsidRDefault="0099154B" w:rsidP="009C475F">
      <w:pPr>
        <w:rPr>
          <w:rFonts w:cs="Arial"/>
          <w:lang w:val="en-US"/>
        </w:rPr>
      </w:pPr>
      <w:r w:rsidRPr="00E14B14">
        <w:rPr>
          <w:rFonts w:cs="Arial"/>
          <w:lang w:val="en-US"/>
        </w:rPr>
        <w:t xml:space="preserve">The new possibilities supported by VITA VIONIC DENT DISC </w:t>
      </w:r>
      <w:proofErr w:type="spellStart"/>
      <w:r w:rsidRPr="00E14B14">
        <w:rPr>
          <w:rFonts w:cs="Arial"/>
          <w:lang w:val="en-US"/>
        </w:rPr>
        <w:t>multiColor</w:t>
      </w:r>
      <w:proofErr w:type="spellEnd"/>
      <w:r w:rsidRPr="00E14B14">
        <w:rPr>
          <w:rFonts w:cs="Arial"/>
          <w:lang w:val="en-US"/>
        </w:rPr>
        <w:t xml:space="preserve"> will also be available in the new VITA VIONIC VIGO tooth database. This will enable users to cover the entire workflow for full and partial digital dentures using VITA VIONIC SOLUTIONS – from setup selection to try-in, fabrication of the tooth base and teeth, to bonding using VITA VIONIC BOND. Even complex tooth setups and oral situations where space is limited are supported, thanks to the new disc. What's more, VITA products are not tied to a particular system: every user can choose the exact workflow that meets their needs.</w:t>
      </w:r>
    </w:p>
    <w:p w14:paraId="0BE40C61" w14:textId="77777777" w:rsidR="005E7241" w:rsidRPr="00E14B14" w:rsidRDefault="005E7241" w:rsidP="00517FC8">
      <w:pPr>
        <w:spacing w:line="360" w:lineRule="auto"/>
        <w:rPr>
          <w:rFonts w:cs="Arial"/>
          <w:b/>
          <w:bCs/>
          <w:color w:val="DC0064" w:themeColor="accent1"/>
          <w:lang w:val="en-US"/>
        </w:rPr>
      </w:pPr>
    </w:p>
    <w:p w14:paraId="2FA44B53" w14:textId="3211A64A" w:rsidR="00517FC8" w:rsidRPr="00E14B14" w:rsidRDefault="00BA0A2D" w:rsidP="00517FC8">
      <w:pPr>
        <w:spacing w:line="360" w:lineRule="auto"/>
        <w:rPr>
          <w:rFonts w:cs="Arial"/>
          <w:b/>
          <w:bCs/>
          <w:color w:val="DC0064" w:themeColor="accent1"/>
          <w:lang w:val="en-US"/>
        </w:rPr>
      </w:pPr>
      <w:r w:rsidRPr="00E14B14">
        <w:rPr>
          <w:rFonts w:cs="Arial"/>
          <w:b/>
          <w:bCs/>
          <w:color w:val="DC0064" w:themeColor="accent1"/>
          <w:lang w:val="en-US"/>
        </w:rPr>
        <w:lastRenderedPageBreak/>
        <w:t xml:space="preserve">More about VITA VIONIC DENT DISC </w:t>
      </w:r>
      <w:proofErr w:type="spellStart"/>
      <w:r w:rsidRPr="00E14B14">
        <w:rPr>
          <w:rFonts w:cs="Arial"/>
          <w:b/>
          <w:bCs/>
          <w:color w:val="DC0064" w:themeColor="accent1"/>
          <w:lang w:val="en-US"/>
        </w:rPr>
        <w:t>multiColor</w:t>
      </w:r>
      <w:proofErr w:type="spellEnd"/>
    </w:p>
    <w:p w14:paraId="1F94FD0C" w14:textId="598989C3" w:rsidR="00DD62F4" w:rsidRPr="00E14B14" w:rsidRDefault="00C21F67" w:rsidP="00722887">
      <w:pPr>
        <w:spacing w:after="120" w:line="360" w:lineRule="auto"/>
        <w:rPr>
          <w:rFonts w:cs="Arial"/>
          <w:lang w:val="en-US"/>
        </w:rPr>
      </w:pPr>
      <w:r w:rsidRPr="00E14B14">
        <w:rPr>
          <w:rFonts w:cs="Arial"/>
          <w:lang w:val="en-US"/>
        </w:rPr>
        <w:t xml:space="preserve">More information on the new VITA VIONIC DENT DISC </w:t>
      </w:r>
      <w:proofErr w:type="spellStart"/>
      <w:r w:rsidRPr="00E14B14">
        <w:rPr>
          <w:rFonts w:cs="Arial"/>
          <w:lang w:val="en-US"/>
        </w:rPr>
        <w:t>multiColor</w:t>
      </w:r>
      <w:proofErr w:type="spellEnd"/>
      <w:r w:rsidRPr="00E14B14">
        <w:rPr>
          <w:rFonts w:cs="Arial"/>
          <w:lang w:val="en-US"/>
        </w:rPr>
        <w:t xml:space="preserve"> range: </w:t>
      </w:r>
      <w:hyperlink r:id="rId11" w:history="1">
        <w:r w:rsidR="00440F95" w:rsidRPr="00612B23">
          <w:rPr>
            <w:rStyle w:val="Hyperlink"/>
            <w:rFonts w:cs="Arial"/>
            <w:lang w:val="en-US"/>
          </w:rPr>
          <w:t>www.vita-zahnfabrik.com/vionicdentdisc</w:t>
        </w:r>
      </w:hyperlink>
      <w:r w:rsidR="00440F95">
        <w:rPr>
          <w:rFonts w:cs="Arial"/>
          <w:lang w:val="en-US"/>
        </w:rPr>
        <w:t xml:space="preserve"> </w:t>
      </w:r>
      <w:r w:rsidRPr="00E14B14">
        <w:rPr>
          <w:rFonts w:cs="Arial"/>
          <w:lang w:val="en-US"/>
        </w:rPr>
        <w:t xml:space="preserve"> </w:t>
      </w:r>
    </w:p>
    <w:p w14:paraId="615FB2ED" w14:textId="7BDAD3C8" w:rsidR="00195BE5" w:rsidRPr="00E14B14" w:rsidRDefault="00C036FA" w:rsidP="00722887">
      <w:pPr>
        <w:spacing w:after="120" w:line="360" w:lineRule="auto"/>
        <w:rPr>
          <w:rStyle w:val="Formatvorlage14"/>
          <w:rFonts w:cs="Arial"/>
          <w:sz w:val="20"/>
          <w:lang w:val="en-US"/>
        </w:rPr>
      </w:pPr>
      <w:r w:rsidRPr="00E14B14">
        <w:rPr>
          <w:rFonts w:cs="Arial"/>
          <w:lang w:val="en-US"/>
        </w:rPr>
        <w:t xml:space="preserve">More information on the complete VITA VIONIC SOLUTIONS portfolio: </w:t>
      </w:r>
      <w:hyperlink r:id="rId12" w:history="1">
        <w:r w:rsidR="00440F95" w:rsidRPr="00612B23">
          <w:rPr>
            <w:rStyle w:val="Hyperlink"/>
            <w:rFonts w:cs="Arial"/>
            <w:lang w:val="en-US"/>
          </w:rPr>
          <w:t>www.vita-zahnfabrik.com/vionic</w:t>
        </w:r>
      </w:hyperlink>
      <w:r w:rsidR="00440F95">
        <w:rPr>
          <w:rFonts w:cs="Arial"/>
          <w:lang w:val="en-US"/>
        </w:rPr>
        <w:t xml:space="preserve"> </w:t>
      </w:r>
    </w:p>
    <w:p w14:paraId="403FA163" w14:textId="3A461DA4" w:rsidR="00325A48" w:rsidRDefault="00E14B14" w:rsidP="00325A48">
      <w:pPr>
        <w:spacing w:after="120" w:line="360" w:lineRule="auto"/>
        <w:rPr>
          <w:rStyle w:val="Formatvorlage14"/>
          <w:rFonts w:cs="Arial"/>
          <w:b/>
          <w:bCs/>
          <w:color w:val="4D4D4D" w:themeColor="accent3"/>
          <w:sz w:val="28"/>
        </w:rPr>
      </w:pPr>
      <w:r>
        <w:rPr>
          <w:noProof/>
        </w:rPr>
        <w:drawing>
          <wp:inline distT="0" distB="0" distL="0" distR="0" wp14:anchorId="0F9CAEE3" wp14:editId="46FFCEFF">
            <wp:extent cx="2673350" cy="1892300"/>
            <wp:effectExtent l="0" t="0" r="0" b="0"/>
            <wp:docPr id="61743650" name="Grafik 1" descr="Ein Bild, das Text, Kreis, 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43650" name="Grafik 1" descr="Ein Bild, das Text, Kreis, Rad enthält.&#10;&#10;Automatisch generierte Beschreibung"/>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673350" cy="1892300"/>
                    </a:xfrm>
                    <a:prstGeom prst="rect">
                      <a:avLst/>
                    </a:prstGeom>
                    <a:noFill/>
                    <a:ln>
                      <a:noFill/>
                    </a:ln>
                  </pic:spPr>
                </pic:pic>
              </a:graphicData>
            </a:graphic>
          </wp:inline>
        </w:drawing>
      </w:r>
    </w:p>
    <w:p w14:paraId="641F2862" w14:textId="65CB2F8A" w:rsidR="00325A48" w:rsidRPr="00E14B14" w:rsidRDefault="00325A48" w:rsidP="00325A48">
      <w:pPr>
        <w:pStyle w:val="Preline"/>
        <w:spacing w:after="0" w:line="240" w:lineRule="auto"/>
        <w:rPr>
          <w:rStyle w:val="Formatvorlage14"/>
          <w:rFonts w:cs="Arial"/>
          <w:b w:val="0"/>
          <w:bCs w:val="0"/>
          <w:color w:val="4D4D4D" w:themeColor="accent3"/>
          <w:sz w:val="18"/>
          <w:szCs w:val="18"/>
          <w:lang w:val="en-US"/>
        </w:rPr>
      </w:pPr>
      <w:r w:rsidRPr="00E14B14">
        <w:rPr>
          <w:rStyle w:val="Formatvorlage14"/>
          <w:rFonts w:cs="Arial"/>
          <w:b w:val="0"/>
          <w:bCs w:val="0"/>
          <w:color w:val="4D4D4D" w:themeColor="accent3"/>
          <w:sz w:val="18"/>
          <w:szCs w:val="18"/>
          <w:lang w:val="en-US"/>
        </w:rPr>
        <w:t xml:space="preserve">Fig. 1: </w:t>
      </w:r>
      <w:r w:rsidRPr="00E14B14">
        <w:rPr>
          <w:rStyle w:val="Formatvorlage14"/>
          <w:b w:val="0"/>
          <w:bCs w:val="0"/>
          <w:color w:val="4D4D4D" w:themeColor="accent3"/>
          <w:sz w:val="18"/>
          <w:szCs w:val="18"/>
          <w:lang w:val="en-US"/>
        </w:rPr>
        <w:t>VITA VIONIC DENT DISC</w:t>
      </w:r>
      <w:r w:rsidRPr="00E14B14">
        <w:rPr>
          <w:rStyle w:val="Formatvorlage14"/>
          <w:color w:val="4D4D4D" w:themeColor="accent3"/>
          <w:sz w:val="18"/>
          <w:szCs w:val="18"/>
          <w:lang w:val="en-US"/>
        </w:rPr>
        <w:t xml:space="preserve"> </w:t>
      </w:r>
      <w:proofErr w:type="spellStart"/>
      <w:r w:rsidRPr="00E14B14">
        <w:rPr>
          <w:rStyle w:val="Formatvorlage14"/>
          <w:b w:val="0"/>
          <w:bCs w:val="0"/>
          <w:color w:val="4D4D4D" w:themeColor="accent3"/>
          <w:sz w:val="18"/>
          <w:szCs w:val="18"/>
          <w:lang w:val="en-US"/>
        </w:rPr>
        <w:t>multiColor</w:t>
      </w:r>
      <w:proofErr w:type="spellEnd"/>
      <w:r w:rsidRPr="00E14B14">
        <w:rPr>
          <w:rStyle w:val="Formatvorlage14"/>
          <w:b w:val="0"/>
          <w:bCs w:val="0"/>
          <w:color w:val="4D4D4D" w:themeColor="accent3"/>
          <w:sz w:val="18"/>
          <w:szCs w:val="18"/>
          <w:lang w:val="en-US"/>
        </w:rPr>
        <w:t xml:space="preserve"> is suitable for the fabrication of premium dentures using CAD/CAM technologies.</w:t>
      </w:r>
    </w:p>
    <w:p w14:paraId="0F10B740" w14:textId="77777777" w:rsidR="002372FF" w:rsidRPr="00E14B14" w:rsidRDefault="002372FF" w:rsidP="00426C65">
      <w:pPr>
        <w:pStyle w:val="Preline"/>
        <w:spacing w:after="0" w:line="240" w:lineRule="auto"/>
        <w:rPr>
          <w:rStyle w:val="Formatvorlage14"/>
          <w:rFonts w:cs="Arial"/>
          <w:b w:val="0"/>
          <w:bCs w:val="0"/>
          <w:color w:val="4D4D4D" w:themeColor="accent3"/>
          <w:sz w:val="28"/>
          <w:lang w:val="en-US"/>
        </w:rPr>
      </w:pPr>
    </w:p>
    <w:p w14:paraId="2A16FCA3" w14:textId="418E8DD2" w:rsidR="00602BBF" w:rsidRPr="00E14B14" w:rsidRDefault="00BC346F" w:rsidP="00604131">
      <w:pPr>
        <w:rPr>
          <w:rFonts w:cs="Arial"/>
          <w:lang w:val="en-US"/>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1306C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1306C9">
                              <w:rPr>
                                <w:rFonts w:cs="Arial"/>
                                <w:color w:val="3A3938"/>
                                <w:spacing w:val="-2"/>
                                <w:sz w:val="16"/>
                                <w:szCs w:val="16"/>
                                <w:lang w:val="en-US"/>
                              </w:rPr>
                              <w:t xml:space="preserve">KG is a fourth-generation family business in the dental industry based in Bad </w:t>
                            </w:r>
                            <w:proofErr w:type="spellStart"/>
                            <w:r w:rsidRPr="001306C9">
                              <w:rPr>
                                <w:rFonts w:cs="Arial"/>
                                <w:color w:val="3A3938"/>
                                <w:spacing w:val="-2"/>
                                <w:sz w:val="16"/>
                                <w:szCs w:val="16"/>
                                <w:lang w:val="en-US"/>
                              </w:rPr>
                              <w:t>Säckingen</w:t>
                            </w:r>
                            <w:proofErr w:type="spellEnd"/>
                            <w:r w:rsidRPr="001306C9">
                              <w:rPr>
                                <w:rFonts w:cs="Arial"/>
                                <w:color w:val="3A3938"/>
                                <w:spacing w:val="-2"/>
                                <w:sz w:val="16"/>
                                <w:szCs w:val="16"/>
                                <w:lang w:val="en-US"/>
                              </w:rPr>
                              <w:t xml:space="preserve">, in southern Germany. For almost 100 years, VITA has been developing, producing and distributing innovative, high-quality products and restoration solutions for dental technology and dentistry. Worldwide, more than 600 employees work for VITA </w:t>
                            </w:r>
                            <w:proofErr w:type="spellStart"/>
                            <w:r w:rsidRPr="001306C9">
                              <w:rPr>
                                <w:rFonts w:cs="Arial"/>
                                <w:color w:val="3A3938"/>
                                <w:spacing w:val="-2"/>
                                <w:sz w:val="16"/>
                                <w:szCs w:val="16"/>
                                <w:lang w:val="en-US"/>
                              </w:rPr>
                              <w:t>Zahnfabrik</w:t>
                            </w:r>
                            <w:proofErr w:type="spellEnd"/>
                            <w:r w:rsidRPr="001306C9">
                              <w:rPr>
                                <w:rFonts w:cs="Arial"/>
                                <w:color w:val="3A3938"/>
                                <w:spacing w:val="-2"/>
                                <w:sz w:val="16"/>
                                <w:szCs w:val="16"/>
                                <w:lang w:val="en-US"/>
                              </w:rPr>
                              <w:t xml:space="preserve">,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1306C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1306C9">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1306C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1306C9">
                              <w:rPr>
                                <w:rFonts w:cs="Arial"/>
                                <w:color w:val="3A3938"/>
                                <w:spacing w:val="-2"/>
                                <w:sz w:val="16"/>
                                <w:szCs w:val="16"/>
                                <w:lang w:val="en-US"/>
                              </w:rPr>
                              <w:t>This "perfect match" can be experienced in the lab and practice, from precise tooth shade determination to the finished</w:t>
                            </w:r>
                            <w:r w:rsidRPr="001306C9">
                              <w:rPr>
                                <w:rFonts w:cs="Arial"/>
                                <w:color w:val="3A3938"/>
                                <w:spacing w:val="-2"/>
                                <w:lang w:val="en-US"/>
                              </w:rPr>
                              <w:t xml:space="preserve"> </w:t>
                            </w:r>
                            <w:r w:rsidRPr="001306C9">
                              <w:rPr>
                                <w:rFonts w:cs="Arial"/>
                                <w:color w:val="3A3938"/>
                                <w:spacing w:val="-2"/>
                                <w:sz w:val="16"/>
                                <w:szCs w:val="16"/>
                                <w:lang w:val="en-US"/>
                              </w:rPr>
                              <w:t xml:space="preserve">restoration and cementation. VITA </w:t>
                            </w:r>
                            <w:proofErr w:type="spellStart"/>
                            <w:r w:rsidRPr="001306C9">
                              <w:rPr>
                                <w:rFonts w:cs="Arial"/>
                                <w:color w:val="3A3938"/>
                                <w:spacing w:val="-2"/>
                                <w:sz w:val="16"/>
                                <w:szCs w:val="16"/>
                                <w:lang w:val="en-US"/>
                              </w:rPr>
                              <w:t>Zahnfabrik</w:t>
                            </w:r>
                            <w:proofErr w:type="spellEnd"/>
                            <w:r w:rsidRPr="001306C9">
                              <w:rPr>
                                <w:rFonts w:cs="Arial"/>
                                <w:color w:val="3A3938"/>
                                <w:spacing w:val="-2"/>
                                <w:sz w:val="16"/>
                                <w:szCs w:val="16"/>
                                <w:lang w:val="en-US"/>
                              </w:rPr>
                              <w:t xml:space="preserve"> consistently pursues a path of excellence in developing better solutions for ideal prosthetics with continuous innovation and high-quality standards. In doing so, VITA </w:t>
                            </w:r>
                            <w:proofErr w:type="spellStart"/>
                            <w:r w:rsidRPr="001306C9">
                              <w:rPr>
                                <w:rFonts w:cs="Arial"/>
                                <w:color w:val="3A3938"/>
                                <w:spacing w:val="-2"/>
                                <w:sz w:val="16"/>
                                <w:szCs w:val="16"/>
                                <w:lang w:val="en-US"/>
                              </w:rPr>
                              <w:t>Zahnfabrik</w:t>
                            </w:r>
                            <w:proofErr w:type="spellEnd"/>
                            <w:r w:rsidRPr="001306C9">
                              <w:rPr>
                                <w:rFonts w:cs="Arial"/>
                                <w:color w:val="3A3938"/>
                                <w:spacing w:val="-2"/>
                                <w:sz w:val="16"/>
                                <w:szCs w:val="16"/>
                                <w:lang w:val="en-US"/>
                              </w:rPr>
                              <w:t xml:space="preserve"> offers innovative restoration options that contribute to an enhanced quality of life.</w:t>
                            </w:r>
                          </w:p>
                          <w:p w14:paraId="18D0694F" w14:textId="3F207CA4" w:rsidR="00017E54" w:rsidRPr="001306C9"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1306C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1306C9">
                        <w:rPr>
                          <w:rFonts w:cs="Arial"/>
                          <w:color w:val="3A3938"/>
                          <w:spacing w:val="-2"/>
                          <w:sz w:val="16"/>
                          <w:szCs w:val="16"/>
                          <w:lang w:val="en-US"/>
                        </w:rPr>
                        <w:t xml:space="preserve">KG is a fourth-generation family business in the dental industry based in Bad </w:t>
                      </w:r>
                      <w:proofErr w:type="spellStart"/>
                      <w:r w:rsidRPr="001306C9">
                        <w:rPr>
                          <w:rFonts w:cs="Arial"/>
                          <w:color w:val="3A3938"/>
                          <w:spacing w:val="-2"/>
                          <w:sz w:val="16"/>
                          <w:szCs w:val="16"/>
                          <w:lang w:val="en-US"/>
                        </w:rPr>
                        <w:t>Säckingen</w:t>
                      </w:r>
                      <w:proofErr w:type="spellEnd"/>
                      <w:r w:rsidRPr="001306C9">
                        <w:rPr>
                          <w:rFonts w:cs="Arial"/>
                          <w:color w:val="3A3938"/>
                          <w:spacing w:val="-2"/>
                          <w:sz w:val="16"/>
                          <w:szCs w:val="16"/>
                          <w:lang w:val="en-US"/>
                        </w:rPr>
                        <w:t xml:space="preserve">, in southern Germany. For almost 100 years, VITA has been developing, producing and distributing innovative, high-quality products and restoration solutions for dental technology and dentistry. Worldwide, more than 600 employees work for VITA </w:t>
                      </w:r>
                      <w:proofErr w:type="spellStart"/>
                      <w:r w:rsidRPr="001306C9">
                        <w:rPr>
                          <w:rFonts w:cs="Arial"/>
                          <w:color w:val="3A3938"/>
                          <w:spacing w:val="-2"/>
                          <w:sz w:val="16"/>
                          <w:szCs w:val="16"/>
                          <w:lang w:val="en-US"/>
                        </w:rPr>
                        <w:t>Zahnfabrik</w:t>
                      </w:r>
                      <w:proofErr w:type="spellEnd"/>
                      <w:r w:rsidRPr="001306C9">
                        <w:rPr>
                          <w:rFonts w:cs="Arial"/>
                          <w:color w:val="3A3938"/>
                          <w:spacing w:val="-2"/>
                          <w:sz w:val="16"/>
                          <w:szCs w:val="16"/>
                          <w:lang w:val="en-US"/>
                        </w:rPr>
                        <w:t xml:space="preserve">,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1306C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1306C9">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77777777" w:rsidR="00C60FD7" w:rsidRPr="001306C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1306C9">
                        <w:rPr>
                          <w:rFonts w:cs="Arial"/>
                          <w:color w:val="3A3938"/>
                          <w:spacing w:val="-2"/>
                          <w:sz w:val="16"/>
                          <w:szCs w:val="16"/>
                          <w:lang w:val="en-US"/>
                        </w:rPr>
                        <w:t>This "perfect match" can be experienced in the lab and practice, from precise tooth shade determination to the finished</w:t>
                      </w:r>
                      <w:r w:rsidRPr="001306C9">
                        <w:rPr>
                          <w:rFonts w:cs="Arial"/>
                          <w:color w:val="3A3938"/>
                          <w:spacing w:val="-2"/>
                          <w:lang w:val="en-US"/>
                        </w:rPr>
                        <w:t xml:space="preserve"> </w:t>
                      </w:r>
                      <w:r w:rsidRPr="001306C9">
                        <w:rPr>
                          <w:rFonts w:cs="Arial"/>
                          <w:color w:val="3A3938"/>
                          <w:spacing w:val="-2"/>
                          <w:sz w:val="16"/>
                          <w:szCs w:val="16"/>
                          <w:lang w:val="en-US"/>
                        </w:rPr>
                        <w:t xml:space="preserve">restoration and cementation. VITA </w:t>
                      </w:r>
                      <w:proofErr w:type="spellStart"/>
                      <w:r w:rsidRPr="001306C9">
                        <w:rPr>
                          <w:rFonts w:cs="Arial"/>
                          <w:color w:val="3A3938"/>
                          <w:spacing w:val="-2"/>
                          <w:sz w:val="16"/>
                          <w:szCs w:val="16"/>
                          <w:lang w:val="en-US"/>
                        </w:rPr>
                        <w:t>Zahnfabrik</w:t>
                      </w:r>
                      <w:proofErr w:type="spellEnd"/>
                      <w:r w:rsidRPr="001306C9">
                        <w:rPr>
                          <w:rFonts w:cs="Arial"/>
                          <w:color w:val="3A3938"/>
                          <w:spacing w:val="-2"/>
                          <w:sz w:val="16"/>
                          <w:szCs w:val="16"/>
                          <w:lang w:val="en-US"/>
                        </w:rPr>
                        <w:t xml:space="preserve"> consistently pursues a path of excellence in developing better solutions for ideal prosthetics with continuous innovation and high-quality standards. In doing so, VITA </w:t>
                      </w:r>
                      <w:proofErr w:type="spellStart"/>
                      <w:r w:rsidRPr="001306C9">
                        <w:rPr>
                          <w:rFonts w:cs="Arial"/>
                          <w:color w:val="3A3938"/>
                          <w:spacing w:val="-2"/>
                          <w:sz w:val="16"/>
                          <w:szCs w:val="16"/>
                          <w:lang w:val="en-US"/>
                        </w:rPr>
                        <w:t>Zahnfabrik</w:t>
                      </w:r>
                      <w:proofErr w:type="spellEnd"/>
                      <w:r w:rsidRPr="001306C9">
                        <w:rPr>
                          <w:rFonts w:cs="Arial"/>
                          <w:color w:val="3A3938"/>
                          <w:spacing w:val="-2"/>
                          <w:sz w:val="16"/>
                          <w:szCs w:val="16"/>
                          <w:lang w:val="en-US"/>
                        </w:rPr>
                        <w:t xml:space="preserve"> offers innovative restoration options that contribute to an enhanced quality of life.</w:t>
                      </w:r>
                    </w:p>
                    <w:p w14:paraId="18D0694F" w14:textId="3F207CA4" w:rsidR="00017E54" w:rsidRPr="001306C9"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p w14:paraId="10CF0C0D" w14:textId="63334943" w:rsidR="00602BBF" w:rsidRPr="00E14B14" w:rsidRDefault="00602BBF" w:rsidP="00604131">
      <w:pPr>
        <w:rPr>
          <w:rFonts w:cs="Arial"/>
          <w:lang w:val="en-US"/>
        </w:rPr>
      </w:pPr>
    </w:p>
    <w:p w14:paraId="20FDF31A" w14:textId="41FDB41E" w:rsidR="00602BBF" w:rsidRPr="00E14B14" w:rsidRDefault="00602BBF" w:rsidP="00604131">
      <w:pPr>
        <w:rPr>
          <w:rFonts w:cs="Arial"/>
          <w:lang w:val="en-US"/>
        </w:rPr>
      </w:pPr>
    </w:p>
    <w:p w14:paraId="04841C92" w14:textId="5FD1EFB6" w:rsidR="00602BBF" w:rsidRPr="00E14B14" w:rsidRDefault="00602BBF" w:rsidP="00604131">
      <w:pPr>
        <w:rPr>
          <w:rFonts w:cs="Arial"/>
          <w:lang w:val="en-US"/>
        </w:rPr>
      </w:pPr>
    </w:p>
    <w:p w14:paraId="0E7097C3" w14:textId="2627384D" w:rsidR="00602BBF" w:rsidRPr="00E14B14" w:rsidRDefault="00602BBF" w:rsidP="00604131">
      <w:pPr>
        <w:rPr>
          <w:rFonts w:cs="Arial"/>
          <w:lang w:val="en-US"/>
        </w:rPr>
      </w:pPr>
    </w:p>
    <w:p w14:paraId="49A7A2B6" w14:textId="745B7EE5" w:rsidR="00602BBF" w:rsidRPr="00E14B14" w:rsidRDefault="00602BBF" w:rsidP="00604131">
      <w:pPr>
        <w:rPr>
          <w:rFonts w:cs="Arial"/>
          <w:lang w:val="en-US"/>
        </w:rPr>
      </w:pPr>
    </w:p>
    <w:p w14:paraId="752006E8" w14:textId="594E49C4" w:rsidR="00602BBF" w:rsidRPr="00E14B14" w:rsidRDefault="00602BBF" w:rsidP="00604131">
      <w:pPr>
        <w:rPr>
          <w:rFonts w:cs="Arial"/>
          <w:lang w:val="en-US"/>
        </w:rPr>
      </w:pPr>
    </w:p>
    <w:p w14:paraId="26275C2D" w14:textId="4F07F5BA" w:rsidR="00602BBF" w:rsidRPr="00E14B14" w:rsidRDefault="00602BBF" w:rsidP="00604131">
      <w:pPr>
        <w:rPr>
          <w:rFonts w:cs="Arial"/>
          <w:lang w:val="en-US"/>
        </w:rPr>
      </w:pPr>
    </w:p>
    <w:p w14:paraId="7F6AB011" w14:textId="3AF171AA" w:rsidR="00602BBF" w:rsidRPr="00E14B14" w:rsidRDefault="00602BBF" w:rsidP="00604131">
      <w:pPr>
        <w:rPr>
          <w:rFonts w:cs="Arial"/>
          <w:lang w:val="en-US"/>
        </w:rPr>
      </w:pPr>
    </w:p>
    <w:p w14:paraId="5BA25967" w14:textId="7E4CABAA" w:rsidR="00602BBF" w:rsidRPr="00E14B14" w:rsidRDefault="00602BBF" w:rsidP="00604131">
      <w:pPr>
        <w:rPr>
          <w:rFonts w:cs="Arial"/>
          <w:lang w:val="en-US"/>
        </w:rPr>
      </w:pPr>
    </w:p>
    <w:p w14:paraId="042C0891" w14:textId="232758CA" w:rsidR="00602BBF" w:rsidRPr="00E14B14" w:rsidRDefault="00602BBF" w:rsidP="00604131">
      <w:pPr>
        <w:rPr>
          <w:rFonts w:cs="Arial"/>
          <w:lang w:val="en-US"/>
        </w:rPr>
      </w:pPr>
    </w:p>
    <w:p w14:paraId="3785F162" w14:textId="288A18B1" w:rsidR="00C60FD7" w:rsidRPr="00E14B14" w:rsidRDefault="00C60FD7" w:rsidP="00604131">
      <w:pPr>
        <w:rPr>
          <w:rFonts w:cs="Arial"/>
          <w:lang w:val="en-US"/>
        </w:rPr>
      </w:pPr>
    </w:p>
    <w:sectPr w:rsidR="00C60FD7" w:rsidRPr="00E14B14" w:rsidSect="00CE4AD6">
      <w:headerReference w:type="default"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CDFD49" w14:textId="77777777" w:rsidR="00172618" w:rsidRDefault="00172618" w:rsidP="00604131">
      <w:r>
        <w:separator/>
      </w:r>
    </w:p>
    <w:p w14:paraId="657AB6A7" w14:textId="77777777" w:rsidR="00172618" w:rsidRDefault="00172618" w:rsidP="00604131"/>
  </w:endnote>
  <w:endnote w:type="continuationSeparator" w:id="0">
    <w:p w14:paraId="2B547F4D" w14:textId="77777777" w:rsidR="00172618" w:rsidRDefault="00172618" w:rsidP="00604131">
      <w:r>
        <w:continuationSeparator/>
      </w:r>
    </w:p>
    <w:p w14:paraId="63A46551" w14:textId="77777777" w:rsidR="00172618" w:rsidRDefault="00172618" w:rsidP="00604131"/>
  </w:endnote>
  <w:endnote w:type="continuationNotice" w:id="1">
    <w:p w14:paraId="21C71110" w14:textId="77777777" w:rsidR="00172618" w:rsidRDefault="0017261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77478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1306C9">
                                <w:rPr>
                                  <w:rFonts w:cs="Arial"/>
                                  <w:color w:val="FFFFFF" w:themeColor="background1"/>
                                  <w:sz w:val="18"/>
                                  <w:szCs w:val="18"/>
                                  <w:lang w:val="en-US"/>
                                </w:rPr>
                                <w:t>KG</w:t>
                              </w:r>
                            </w:p>
                            <w:p w14:paraId="17C138CE" w14:textId="77777777" w:rsidR="00ED7C57" w:rsidRPr="00774789" w:rsidRDefault="00ED7C57" w:rsidP="00ED7C57">
                              <w:pPr>
                                <w:snapToGrid w:val="0"/>
                                <w:spacing w:line="240" w:lineRule="auto"/>
                                <w:rPr>
                                  <w:rFonts w:cs="Arial"/>
                                  <w:color w:val="FFFFFF" w:themeColor="background1"/>
                                  <w:sz w:val="18"/>
                                  <w:szCs w:val="18"/>
                                  <w:lang w:val="en-US"/>
                                </w:rPr>
                              </w:pPr>
                              <w:proofErr w:type="spellStart"/>
                              <w:r w:rsidRPr="001306C9">
                                <w:rPr>
                                  <w:rFonts w:cs="Arial"/>
                                  <w:color w:val="FFFFFF" w:themeColor="background1"/>
                                  <w:sz w:val="18"/>
                                  <w:szCs w:val="18"/>
                                  <w:lang w:val="en-US"/>
                                </w:rPr>
                                <w:t>Spitalgasse</w:t>
                              </w:r>
                              <w:proofErr w:type="spellEnd"/>
                              <w:r w:rsidRPr="001306C9">
                                <w:rPr>
                                  <w:rFonts w:cs="Arial"/>
                                  <w:color w:val="FFFFFF" w:themeColor="background1"/>
                                  <w:sz w:val="18"/>
                                  <w:szCs w:val="18"/>
                                  <w:lang w:val="en-US"/>
                                </w:rPr>
                                <w:t xml:space="preserve"> 3</w:t>
                              </w:r>
                            </w:p>
                            <w:p w14:paraId="6AACFE64" w14:textId="5A305A3A" w:rsidR="00ED7C57" w:rsidRPr="00664837" w:rsidRDefault="00ED7C57" w:rsidP="00ED7C57">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 xml:space="preserve">79713 Bad </w:t>
                              </w:r>
                              <w:proofErr w:type="spellStart"/>
                              <w:r w:rsidRPr="001306C9">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1306C9" w:rsidRDefault="007954AE" w:rsidP="007954AE">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For questions, please contact:</w:t>
                              </w:r>
                            </w:p>
                            <w:p w14:paraId="755D2F25" w14:textId="77777777" w:rsidR="001908C1" w:rsidRPr="001306C9" w:rsidRDefault="001908C1" w:rsidP="001908C1">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Telephone</w:t>
                              </w:r>
                              <w:proofErr w:type="spellEnd"/>
                              <w:r>
                                <w:rPr>
                                  <w:rFonts w:cs="Arial"/>
                                  <w:color w:val="FFFFFF" w:themeColor="background1"/>
                                  <w:sz w:val="18"/>
                                  <w:szCs w:val="18"/>
                                </w:rPr>
                                <w:t xml:space="preserv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77478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1306C9">
                          <w:rPr>
                            <w:rFonts w:cs="Arial"/>
                            <w:color w:val="FFFFFF" w:themeColor="background1"/>
                            <w:sz w:val="18"/>
                            <w:szCs w:val="18"/>
                            <w:lang w:val="en-US"/>
                          </w:rPr>
                          <w:t>KG</w:t>
                        </w:r>
                      </w:p>
                      <w:p w14:paraId="17C138CE" w14:textId="77777777" w:rsidR="00ED7C57" w:rsidRPr="00774789" w:rsidRDefault="00ED7C57" w:rsidP="00ED7C57">
                        <w:pPr>
                          <w:snapToGrid w:val="0"/>
                          <w:spacing w:line="240" w:lineRule="auto"/>
                          <w:rPr>
                            <w:rFonts w:cs="Arial"/>
                            <w:color w:val="FFFFFF" w:themeColor="background1"/>
                            <w:sz w:val="18"/>
                            <w:szCs w:val="18"/>
                            <w:lang w:val="en-US"/>
                          </w:rPr>
                        </w:pPr>
                        <w:proofErr w:type="spellStart"/>
                        <w:r w:rsidRPr="001306C9">
                          <w:rPr>
                            <w:rFonts w:cs="Arial"/>
                            <w:color w:val="FFFFFF" w:themeColor="background1"/>
                            <w:sz w:val="18"/>
                            <w:szCs w:val="18"/>
                            <w:lang w:val="en-US"/>
                          </w:rPr>
                          <w:t>Spitalgasse</w:t>
                        </w:r>
                        <w:proofErr w:type="spellEnd"/>
                        <w:r w:rsidRPr="001306C9">
                          <w:rPr>
                            <w:rFonts w:cs="Arial"/>
                            <w:color w:val="FFFFFF" w:themeColor="background1"/>
                            <w:sz w:val="18"/>
                            <w:szCs w:val="18"/>
                            <w:lang w:val="en-US"/>
                          </w:rPr>
                          <w:t xml:space="preserve"> 3</w:t>
                        </w:r>
                      </w:p>
                      <w:p w14:paraId="6AACFE64" w14:textId="5A305A3A" w:rsidR="00ED7C57" w:rsidRPr="00664837" w:rsidRDefault="00ED7C57" w:rsidP="00ED7C57">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 xml:space="preserve">79713 Bad </w:t>
                        </w:r>
                        <w:proofErr w:type="spellStart"/>
                        <w:r w:rsidRPr="001306C9">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1306C9" w:rsidRDefault="007954AE" w:rsidP="007954AE">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For questions, please contact:</w:t>
                        </w:r>
                      </w:p>
                      <w:p w14:paraId="755D2F25" w14:textId="77777777" w:rsidR="001908C1" w:rsidRPr="001306C9" w:rsidRDefault="001908C1" w:rsidP="001908C1">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Telephone</w:t>
                        </w:r>
                        <w:proofErr w:type="spellEnd"/>
                        <w:r>
                          <w:rPr>
                            <w:rFonts w:cs="Arial"/>
                            <w:color w:val="FFFFFF" w:themeColor="background1"/>
                            <w:sz w:val="18"/>
                            <w:szCs w:val="18"/>
                          </w:rPr>
                          <w:t xml:space="preserv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77478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1306C9">
                                <w:rPr>
                                  <w:rFonts w:cs="Arial"/>
                                  <w:color w:val="FFFFFF" w:themeColor="background1"/>
                                  <w:sz w:val="18"/>
                                  <w:szCs w:val="18"/>
                                  <w:lang w:val="en-US"/>
                                </w:rPr>
                                <w:t>KG</w:t>
                              </w:r>
                            </w:p>
                            <w:p w14:paraId="3F81102F" w14:textId="77777777" w:rsidR="00017E54" w:rsidRPr="00774789" w:rsidRDefault="00017E54" w:rsidP="00F40CBF">
                              <w:pPr>
                                <w:snapToGrid w:val="0"/>
                                <w:spacing w:line="240" w:lineRule="auto"/>
                                <w:rPr>
                                  <w:rFonts w:cs="Arial"/>
                                  <w:color w:val="FFFFFF" w:themeColor="background1"/>
                                  <w:sz w:val="18"/>
                                  <w:szCs w:val="18"/>
                                  <w:lang w:val="en-US"/>
                                </w:rPr>
                              </w:pPr>
                              <w:proofErr w:type="spellStart"/>
                              <w:r w:rsidRPr="001306C9">
                                <w:rPr>
                                  <w:rFonts w:cs="Arial"/>
                                  <w:color w:val="FFFFFF" w:themeColor="background1"/>
                                  <w:sz w:val="18"/>
                                  <w:szCs w:val="18"/>
                                  <w:lang w:val="en-US"/>
                                </w:rPr>
                                <w:t>Spitalgasse</w:t>
                              </w:r>
                              <w:proofErr w:type="spellEnd"/>
                              <w:r w:rsidRPr="001306C9">
                                <w:rPr>
                                  <w:rFonts w:cs="Arial"/>
                                  <w:color w:val="FFFFFF" w:themeColor="background1"/>
                                  <w:sz w:val="18"/>
                                  <w:szCs w:val="18"/>
                                  <w:lang w:val="en-US"/>
                                </w:rPr>
                                <w:t xml:space="preserve"> 3</w:t>
                              </w:r>
                            </w:p>
                            <w:p w14:paraId="5556B822" w14:textId="3745A176" w:rsidR="00017E54" w:rsidRPr="00664837" w:rsidRDefault="00017E54" w:rsidP="00F40CBF">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 xml:space="preserve">79713 Bad </w:t>
                              </w:r>
                              <w:proofErr w:type="spellStart"/>
                              <w:r w:rsidRPr="001306C9">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1306C9" w:rsidRDefault="00017E54" w:rsidP="00F40CBF">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For questions, please contact:</w:t>
                              </w:r>
                            </w:p>
                            <w:p w14:paraId="4E2C54AE" w14:textId="3E414F68" w:rsidR="00017E54" w:rsidRPr="001306C9" w:rsidRDefault="00ED3A17" w:rsidP="00F40CBF">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 xml:space="preserve">Elena Schulz </w:t>
                              </w:r>
                            </w:p>
                            <w:p w14:paraId="15B9667D" w14:textId="72AB1B5B" w:rsidR="00017E54" w:rsidRPr="001306C9" w:rsidRDefault="00096850" w:rsidP="00F40CBF">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PR Coordinator</w:t>
                              </w:r>
                            </w:p>
                            <w:p w14:paraId="2DB0A618" w14:textId="01CCCEB8" w:rsidR="00A0390D" w:rsidRPr="001306C9" w:rsidRDefault="00017E54" w:rsidP="00F40CBF">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77478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1306C9">
                          <w:rPr>
                            <w:rFonts w:cs="Arial"/>
                            <w:color w:val="FFFFFF" w:themeColor="background1"/>
                            <w:sz w:val="18"/>
                            <w:szCs w:val="18"/>
                            <w:lang w:val="en-US"/>
                          </w:rPr>
                          <w:t>KG</w:t>
                        </w:r>
                      </w:p>
                      <w:p w14:paraId="3F81102F" w14:textId="77777777" w:rsidR="00017E54" w:rsidRPr="00774789" w:rsidRDefault="00017E54" w:rsidP="00F40CBF">
                        <w:pPr>
                          <w:snapToGrid w:val="0"/>
                          <w:spacing w:line="240" w:lineRule="auto"/>
                          <w:rPr>
                            <w:rFonts w:cs="Arial"/>
                            <w:color w:val="FFFFFF" w:themeColor="background1"/>
                            <w:sz w:val="18"/>
                            <w:szCs w:val="18"/>
                            <w:lang w:val="en-US"/>
                          </w:rPr>
                        </w:pPr>
                        <w:proofErr w:type="spellStart"/>
                        <w:r w:rsidRPr="001306C9">
                          <w:rPr>
                            <w:rFonts w:cs="Arial"/>
                            <w:color w:val="FFFFFF" w:themeColor="background1"/>
                            <w:sz w:val="18"/>
                            <w:szCs w:val="18"/>
                            <w:lang w:val="en-US"/>
                          </w:rPr>
                          <w:t>Spitalgasse</w:t>
                        </w:r>
                        <w:proofErr w:type="spellEnd"/>
                        <w:r w:rsidRPr="001306C9">
                          <w:rPr>
                            <w:rFonts w:cs="Arial"/>
                            <w:color w:val="FFFFFF" w:themeColor="background1"/>
                            <w:sz w:val="18"/>
                            <w:szCs w:val="18"/>
                            <w:lang w:val="en-US"/>
                          </w:rPr>
                          <w:t xml:space="preserve"> 3</w:t>
                        </w:r>
                      </w:p>
                      <w:p w14:paraId="5556B822" w14:textId="3745A176" w:rsidR="00017E54" w:rsidRPr="00664837" w:rsidRDefault="00017E54" w:rsidP="00F40CBF">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 xml:space="preserve">79713 Bad </w:t>
                        </w:r>
                        <w:proofErr w:type="spellStart"/>
                        <w:r w:rsidRPr="001306C9">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1306C9" w:rsidRDefault="00017E54" w:rsidP="00F40CBF">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For questions, please contact:</w:t>
                        </w:r>
                      </w:p>
                      <w:p w14:paraId="4E2C54AE" w14:textId="3E414F68" w:rsidR="00017E54" w:rsidRPr="001306C9" w:rsidRDefault="00ED3A17" w:rsidP="00F40CBF">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 xml:space="preserve">Elena Schulz </w:t>
                        </w:r>
                      </w:p>
                      <w:p w14:paraId="15B9667D" w14:textId="72AB1B5B" w:rsidR="00017E54" w:rsidRPr="001306C9" w:rsidRDefault="00096850" w:rsidP="00F40CBF">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PR Coordinator</w:t>
                        </w:r>
                      </w:p>
                      <w:p w14:paraId="2DB0A618" w14:textId="01CCCEB8" w:rsidR="00A0390D" w:rsidRPr="001306C9" w:rsidRDefault="00017E54" w:rsidP="00F40CBF">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1306C9">
                          <w:rPr>
                            <w:rFonts w:cs="Arial"/>
                            <w:color w:val="FFFFFF" w:themeColor="background1"/>
                            <w:sz w:val="18"/>
                            <w:szCs w:val="18"/>
                            <w:lang w:val="en-US"/>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2F9571" w14:textId="77777777" w:rsidR="00172618" w:rsidRDefault="00172618" w:rsidP="00604131">
      <w:r>
        <w:separator/>
      </w:r>
    </w:p>
    <w:p w14:paraId="1584E4B9" w14:textId="77777777" w:rsidR="00172618" w:rsidRDefault="00172618" w:rsidP="00604131"/>
  </w:footnote>
  <w:footnote w:type="continuationSeparator" w:id="0">
    <w:p w14:paraId="17FEFA70" w14:textId="77777777" w:rsidR="00172618" w:rsidRDefault="00172618" w:rsidP="00604131">
      <w:r>
        <w:continuationSeparator/>
      </w:r>
    </w:p>
    <w:p w14:paraId="2BDA4F10" w14:textId="77777777" w:rsidR="00172618" w:rsidRDefault="00172618" w:rsidP="00604131"/>
  </w:footnote>
  <w:footnote w:type="continuationNotice" w:id="1">
    <w:p w14:paraId="3E93E48A" w14:textId="77777777" w:rsidR="00172618" w:rsidRDefault="0017261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9552A08"/>
    <w:multiLevelType w:val="hybridMultilevel"/>
    <w:tmpl w:val="0CD8290C"/>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2"/>
  </w:num>
  <w:num w:numId="15" w16cid:durableId="1086340242">
    <w:abstractNumId w:val="21"/>
  </w:num>
  <w:num w:numId="16" w16cid:durableId="214002917">
    <w:abstractNumId w:val="24"/>
  </w:num>
  <w:num w:numId="17" w16cid:durableId="178742388">
    <w:abstractNumId w:val="35"/>
  </w:num>
  <w:num w:numId="18" w16cid:durableId="688142652">
    <w:abstractNumId w:val="29"/>
  </w:num>
  <w:num w:numId="19" w16cid:durableId="1694839260">
    <w:abstractNumId w:val="25"/>
  </w:num>
  <w:num w:numId="20" w16cid:durableId="1688173884">
    <w:abstractNumId w:val="16"/>
  </w:num>
  <w:num w:numId="21" w16cid:durableId="1179657325">
    <w:abstractNumId w:val="20"/>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3"/>
  </w:num>
  <w:num w:numId="27" w16cid:durableId="1941258382">
    <w:abstractNumId w:val="34"/>
  </w:num>
  <w:num w:numId="28" w16cid:durableId="1947957709">
    <w:abstractNumId w:val="26"/>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578059022">
    <w:abstractNumId w:val="32"/>
  </w:num>
  <w:num w:numId="36" w16cid:durableId="1132989120">
    <w:abstractNumId w:val="19"/>
  </w:num>
  <w:num w:numId="37" w16cid:durableId="37836359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Q0MzYwNzYwNjZR0lEKTi0uzszPAykwrAUAo+M+mywAAAA="/>
  </w:docVars>
  <w:rsids>
    <w:rsidRoot w:val="00841C53"/>
    <w:rsid w:val="000029FE"/>
    <w:rsid w:val="00002A79"/>
    <w:rsid w:val="00003243"/>
    <w:rsid w:val="00003FF6"/>
    <w:rsid w:val="00012232"/>
    <w:rsid w:val="00016883"/>
    <w:rsid w:val="00017E54"/>
    <w:rsid w:val="000206F9"/>
    <w:rsid w:val="00020CCB"/>
    <w:rsid w:val="000226F4"/>
    <w:rsid w:val="00023579"/>
    <w:rsid w:val="000236DF"/>
    <w:rsid w:val="0002607B"/>
    <w:rsid w:val="00027038"/>
    <w:rsid w:val="0002706A"/>
    <w:rsid w:val="0002721B"/>
    <w:rsid w:val="0002798E"/>
    <w:rsid w:val="00031172"/>
    <w:rsid w:val="00035B41"/>
    <w:rsid w:val="000361BB"/>
    <w:rsid w:val="00040DFD"/>
    <w:rsid w:val="000435EE"/>
    <w:rsid w:val="00043797"/>
    <w:rsid w:val="0004394B"/>
    <w:rsid w:val="00043B54"/>
    <w:rsid w:val="00043BC2"/>
    <w:rsid w:val="000447F3"/>
    <w:rsid w:val="00044E10"/>
    <w:rsid w:val="00044EC4"/>
    <w:rsid w:val="000454BB"/>
    <w:rsid w:val="0004571E"/>
    <w:rsid w:val="0004615D"/>
    <w:rsid w:val="000469DB"/>
    <w:rsid w:val="000524DF"/>
    <w:rsid w:val="0005294D"/>
    <w:rsid w:val="00052FC9"/>
    <w:rsid w:val="00055215"/>
    <w:rsid w:val="0005526E"/>
    <w:rsid w:val="0005554F"/>
    <w:rsid w:val="00056669"/>
    <w:rsid w:val="00057543"/>
    <w:rsid w:val="00060D65"/>
    <w:rsid w:val="0006259D"/>
    <w:rsid w:val="00064242"/>
    <w:rsid w:val="0006505B"/>
    <w:rsid w:val="00066FC3"/>
    <w:rsid w:val="000675E0"/>
    <w:rsid w:val="0006782D"/>
    <w:rsid w:val="00076FC9"/>
    <w:rsid w:val="000776ED"/>
    <w:rsid w:val="0008124F"/>
    <w:rsid w:val="00082F9A"/>
    <w:rsid w:val="0008347E"/>
    <w:rsid w:val="00083666"/>
    <w:rsid w:val="00083E51"/>
    <w:rsid w:val="00084B0E"/>
    <w:rsid w:val="00086C4B"/>
    <w:rsid w:val="00086EB8"/>
    <w:rsid w:val="0008760F"/>
    <w:rsid w:val="00090846"/>
    <w:rsid w:val="000908F0"/>
    <w:rsid w:val="00091742"/>
    <w:rsid w:val="0009262F"/>
    <w:rsid w:val="0009595A"/>
    <w:rsid w:val="00096850"/>
    <w:rsid w:val="000A375D"/>
    <w:rsid w:val="000A7A4C"/>
    <w:rsid w:val="000B00A2"/>
    <w:rsid w:val="000B318C"/>
    <w:rsid w:val="000B3B58"/>
    <w:rsid w:val="000B3F29"/>
    <w:rsid w:val="000B4192"/>
    <w:rsid w:val="000B4DE7"/>
    <w:rsid w:val="000C4BF9"/>
    <w:rsid w:val="000C646B"/>
    <w:rsid w:val="000C6CC7"/>
    <w:rsid w:val="000D28B7"/>
    <w:rsid w:val="000D2BF4"/>
    <w:rsid w:val="000D36CA"/>
    <w:rsid w:val="000D3766"/>
    <w:rsid w:val="000D413A"/>
    <w:rsid w:val="000D469A"/>
    <w:rsid w:val="000D508F"/>
    <w:rsid w:val="000D768D"/>
    <w:rsid w:val="000E1035"/>
    <w:rsid w:val="000E4793"/>
    <w:rsid w:val="000E4934"/>
    <w:rsid w:val="000E6EDF"/>
    <w:rsid w:val="000E74EC"/>
    <w:rsid w:val="000F09AC"/>
    <w:rsid w:val="000F21D6"/>
    <w:rsid w:val="000F2830"/>
    <w:rsid w:val="000F2E9F"/>
    <w:rsid w:val="000F3B49"/>
    <w:rsid w:val="000F3CE4"/>
    <w:rsid w:val="000F3E89"/>
    <w:rsid w:val="00100291"/>
    <w:rsid w:val="00100F67"/>
    <w:rsid w:val="0010316D"/>
    <w:rsid w:val="00104BAD"/>
    <w:rsid w:val="001053B8"/>
    <w:rsid w:val="001067EF"/>
    <w:rsid w:val="00106EEA"/>
    <w:rsid w:val="00107F2D"/>
    <w:rsid w:val="00110484"/>
    <w:rsid w:val="0011114D"/>
    <w:rsid w:val="00112611"/>
    <w:rsid w:val="00113D7E"/>
    <w:rsid w:val="001157EF"/>
    <w:rsid w:val="001269F9"/>
    <w:rsid w:val="00126ACE"/>
    <w:rsid w:val="001306C9"/>
    <w:rsid w:val="00131670"/>
    <w:rsid w:val="00131FD0"/>
    <w:rsid w:val="00132C2D"/>
    <w:rsid w:val="00137137"/>
    <w:rsid w:val="0013783A"/>
    <w:rsid w:val="00140E8F"/>
    <w:rsid w:val="00140F35"/>
    <w:rsid w:val="00141092"/>
    <w:rsid w:val="001431BD"/>
    <w:rsid w:val="00143234"/>
    <w:rsid w:val="00143E68"/>
    <w:rsid w:val="00145361"/>
    <w:rsid w:val="00145483"/>
    <w:rsid w:val="00155B32"/>
    <w:rsid w:val="00157032"/>
    <w:rsid w:val="00160F10"/>
    <w:rsid w:val="00161783"/>
    <w:rsid w:val="00163E2B"/>
    <w:rsid w:val="001655C9"/>
    <w:rsid w:val="00170A2F"/>
    <w:rsid w:val="00172618"/>
    <w:rsid w:val="00174D9D"/>
    <w:rsid w:val="00175585"/>
    <w:rsid w:val="00175C15"/>
    <w:rsid w:val="00180A36"/>
    <w:rsid w:val="00181A7B"/>
    <w:rsid w:val="00182AEC"/>
    <w:rsid w:val="00182EC4"/>
    <w:rsid w:val="001858E7"/>
    <w:rsid w:val="001871EB"/>
    <w:rsid w:val="00187200"/>
    <w:rsid w:val="0019085A"/>
    <w:rsid w:val="001908C1"/>
    <w:rsid w:val="001909DC"/>
    <w:rsid w:val="001956CE"/>
    <w:rsid w:val="00195BE5"/>
    <w:rsid w:val="00195E49"/>
    <w:rsid w:val="001970B6"/>
    <w:rsid w:val="001A5BAB"/>
    <w:rsid w:val="001A658A"/>
    <w:rsid w:val="001A6705"/>
    <w:rsid w:val="001B1D24"/>
    <w:rsid w:val="001B3389"/>
    <w:rsid w:val="001B76F8"/>
    <w:rsid w:val="001C2C8C"/>
    <w:rsid w:val="001C5FFD"/>
    <w:rsid w:val="001C67AF"/>
    <w:rsid w:val="001C68EB"/>
    <w:rsid w:val="001D0A56"/>
    <w:rsid w:val="001D1B7A"/>
    <w:rsid w:val="001D1E64"/>
    <w:rsid w:val="001D39F4"/>
    <w:rsid w:val="001D6EF9"/>
    <w:rsid w:val="001E00EE"/>
    <w:rsid w:val="001E0768"/>
    <w:rsid w:val="001E0C14"/>
    <w:rsid w:val="001E2E25"/>
    <w:rsid w:val="001E312B"/>
    <w:rsid w:val="001E3D1F"/>
    <w:rsid w:val="001E7918"/>
    <w:rsid w:val="001F214B"/>
    <w:rsid w:val="001F26F1"/>
    <w:rsid w:val="001F2AED"/>
    <w:rsid w:val="001F4E0B"/>
    <w:rsid w:val="001F6706"/>
    <w:rsid w:val="001F6729"/>
    <w:rsid w:val="001F79B6"/>
    <w:rsid w:val="00200A29"/>
    <w:rsid w:val="00202331"/>
    <w:rsid w:val="00202E21"/>
    <w:rsid w:val="0020358E"/>
    <w:rsid w:val="00203B4D"/>
    <w:rsid w:val="00203B74"/>
    <w:rsid w:val="002055F2"/>
    <w:rsid w:val="002055FF"/>
    <w:rsid w:val="002111F4"/>
    <w:rsid w:val="00213702"/>
    <w:rsid w:val="00213C45"/>
    <w:rsid w:val="002147D2"/>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4570B"/>
    <w:rsid w:val="00251952"/>
    <w:rsid w:val="00251D81"/>
    <w:rsid w:val="00256813"/>
    <w:rsid w:val="0026245E"/>
    <w:rsid w:val="00263C38"/>
    <w:rsid w:val="00263F8F"/>
    <w:rsid w:val="00265AA3"/>
    <w:rsid w:val="00265D83"/>
    <w:rsid w:val="00265E90"/>
    <w:rsid w:val="00273275"/>
    <w:rsid w:val="00274C32"/>
    <w:rsid w:val="00276C55"/>
    <w:rsid w:val="00276D9D"/>
    <w:rsid w:val="0028005F"/>
    <w:rsid w:val="002801ED"/>
    <w:rsid w:val="00281F84"/>
    <w:rsid w:val="0028528D"/>
    <w:rsid w:val="00285EC3"/>
    <w:rsid w:val="002863F4"/>
    <w:rsid w:val="00290721"/>
    <w:rsid w:val="0029136A"/>
    <w:rsid w:val="00295A5E"/>
    <w:rsid w:val="00296C9B"/>
    <w:rsid w:val="002A07B5"/>
    <w:rsid w:val="002A14BC"/>
    <w:rsid w:val="002A34A2"/>
    <w:rsid w:val="002A3AA2"/>
    <w:rsid w:val="002A5780"/>
    <w:rsid w:val="002A6043"/>
    <w:rsid w:val="002A6540"/>
    <w:rsid w:val="002B4379"/>
    <w:rsid w:val="002B5DAF"/>
    <w:rsid w:val="002B6B52"/>
    <w:rsid w:val="002C018F"/>
    <w:rsid w:val="002C1619"/>
    <w:rsid w:val="002C1719"/>
    <w:rsid w:val="002C218A"/>
    <w:rsid w:val="002C37BD"/>
    <w:rsid w:val="002C3B54"/>
    <w:rsid w:val="002C4C19"/>
    <w:rsid w:val="002D034F"/>
    <w:rsid w:val="002D1149"/>
    <w:rsid w:val="002D226B"/>
    <w:rsid w:val="002D2530"/>
    <w:rsid w:val="002D3298"/>
    <w:rsid w:val="002D37C4"/>
    <w:rsid w:val="002D744C"/>
    <w:rsid w:val="002E017E"/>
    <w:rsid w:val="002E1E84"/>
    <w:rsid w:val="002E5243"/>
    <w:rsid w:val="002E627E"/>
    <w:rsid w:val="002E6889"/>
    <w:rsid w:val="002E6997"/>
    <w:rsid w:val="002F11D2"/>
    <w:rsid w:val="002F1732"/>
    <w:rsid w:val="002F1A19"/>
    <w:rsid w:val="002F2083"/>
    <w:rsid w:val="002F332F"/>
    <w:rsid w:val="002F4EB0"/>
    <w:rsid w:val="002F5019"/>
    <w:rsid w:val="002F7E16"/>
    <w:rsid w:val="0030113E"/>
    <w:rsid w:val="00304332"/>
    <w:rsid w:val="0030653B"/>
    <w:rsid w:val="00307ADB"/>
    <w:rsid w:val="00310E07"/>
    <w:rsid w:val="00312AF4"/>
    <w:rsid w:val="00312EBA"/>
    <w:rsid w:val="00313389"/>
    <w:rsid w:val="00313BF2"/>
    <w:rsid w:val="00315994"/>
    <w:rsid w:val="003173C5"/>
    <w:rsid w:val="003205A1"/>
    <w:rsid w:val="003210F1"/>
    <w:rsid w:val="00324A28"/>
    <w:rsid w:val="00324C3A"/>
    <w:rsid w:val="00324CC4"/>
    <w:rsid w:val="0032576A"/>
    <w:rsid w:val="00325A48"/>
    <w:rsid w:val="00325C07"/>
    <w:rsid w:val="00325F45"/>
    <w:rsid w:val="0033081C"/>
    <w:rsid w:val="00330BA3"/>
    <w:rsid w:val="003345DA"/>
    <w:rsid w:val="00340800"/>
    <w:rsid w:val="003428B5"/>
    <w:rsid w:val="003476E4"/>
    <w:rsid w:val="00347725"/>
    <w:rsid w:val="00351592"/>
    <w:rsid w:val="0035250F"/>
    <w:rsid w:val="00354122"/>
    <w:rsid w:val="003552E8"/>
    <w:rsid w:val="00356543"/>
    <w:rsid w:val="003621DA"/>
    <w:rsid w:val="00366D05"/>
    <w:rsid w:val="00367F29"/>
    <w:rsid w:val="00370FFF"/>
    <w:rsid w:val="003711CF"/>
    <w:rsid w:val="00371307"/>
    <w:rsid w:val="003747C8"/>
    <w:rsid w:val="00377527"/>
    <w:rsid w:val="0037778F"/>
    <w:rsid w:val="0037780E"/>
    <w:rsid w:val="00377B64"/>
    <w:rsid w:val="0038366C"/>
    <w:rsid w:val="0038522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B0D3E"/>
    <w:rsid w:val="003B1CD2"/>
    <w:rsid w:val="003B269E"/>
    <w:rsid w:val="003B4E21"/>
    <w:rsid w:val="003B63C4"/>
    <w:rsid w:val="003B6A3B"/>
    <w:rsid w:val="003C0564"/>
    <w:rsid w:val="003C1220"/>
    <w:rsid w:val="003C3D69"/>
    <w:rsid w:val="003C6439"/>
    <w:rsid w:val="003C6452"/>
    <w:rsid w:val="003D28EA"/>
    <w:rsid w:val="003D7A86"/>
    <w:rsid w:val="003E214F"/>
    <w:rsid w:val="003E3A22"/>
    <w:rsid w:val="003E41BC"/>
    <w:rsid w:val="003E4484"/>
    <w:rsid w:val="003F03D1"/>
    <w:rsid w:val="003F1210"/>
    <w:rsid w:val="003F3602"/>
    <w:rsid w:val="003F3826"/>
    <w:rsid w:val="003F72A8"/>
    <w:rsid w:val="003F7D9B"/>
    <w:rsid w:val="004002AD"/>
    <w:rsid w:val="004023E6"/>
    <w:rsid w:val="00402D11"/>
    <w:rsid w:val="00402F9A"/>
    <w:rsid w:val="004057EA"/>
    <w:rsid w:val="004063F6"/>
    <w:rsid w:val="00412AD3"/>
    <w:rsid w:val="00415AD8"/>
    <w:rsid w:val="00415C20"/>
    <w:rsid w:val="004204F4"/>
    <w:rsid w:val="00420D46"/>
    <w:rsid w:val="004210BC"/>
    <w:rsid w:val="004217C8"/>
    <w:rsid w:val="0042316A"/>
    <w:rsid w:val="00423C25"/>
    <w:rsid w:val="0042469A"/>
    <w:rsid w:val="00424A56"/>
    <w:rsid w:val="0042645C"/>
    <w:rsid w:val="00426C65"/>
    <w:rsid w:val="00431300"/>
    <w:rsid w:val="00440851"/>
    <w:rsid w:val="00440F95"/>
    <w:rsid w:val="00441C48"/>
    <w:rsid w:val="00443293"/>
    <w:rsid w:val="00443BFA"/>
    <w:rsid w:val="004470E5"/>
    <w:rsid w:val="00450E40"/>
    <w:rsid w:val="004552E8"/>
    <w:rsid w:val="004555EA"/>
    <w:rsid w:val="00463BCA"/>
    <w:rsid w:val="0046408C"/>
    <w:rsid w:val="00465331"/>
    <w:rsid w:val="00466B17"/>
    <w:rsid w:val="00466BC0"/>
    <w:rsid w:val="004727B7"/>
    <w:rsid w:val="004765C6"/>
    <w:rsid w:val="00477430"/>
    <w:rsid w:val="00480715"/>
    <w:rsid w:val="00482F80"/>
    <w:rsid w:val="00483287"/>
    <w:rsid w:val="004864CC"/>
    <w:rsid w:val="0049029A"/>
    <w:rsid w:val="00490A4B"/>
    <w:rsid w:val="004937D9"/>
    <w:rsid w:val="004948AE"/>
    <w:rsid w:val="00495CA6"/>
    <w:rsid w:val="004965E1"/>
    <w:rsid w:val="00496AA2"/>
    <w:rsid w:val="00496CE0"/>
    <w:rsid w:val="00497AD6"/>
    <w:rsid w:val="004A1964"/>
    <w:rsid w:val="004A1E61"/>
    <w:rsid w:val="004A4FFE"/>
    <w:rsid w:val="004A634C"/>
    <w:rsid w:val="004A6EB0"/>
    <w:rsid w:val="004A767C"/>
    <w:rsid w:val="004B10F8"/>
    <w:rsid w:val="004B23EA"/>
    <w:rsid w:val="004B3B50"/>
    <w:rsid w:val="004B4A96"/>
    <w:rsid w:val="004B7486"/>
    <w:rsid w:val="004C0246"/>
    <w:rsid w:val="004C1029"/>
    <w:rsid w:val="004C11CA"/>
    <w:rsid w:val="004C17AE"/>
    <w:rsid w:val="004C2064"/>
    <w:rsid w:val="004C329F"/>
    <w:rsid w:val="004C39FD"/>
    <w:rsid w:val="004C732C"/>
    <w:rsid w:val="004C7C75"/>
    <w:rsid w:val="004C7E2F"/>
    <w:rsid w:val="004C7EB0"/>
    <w:rsid w:val="004D1923"/>
    <w:rsid w:val="004D4B47"/>
    <w:rsid w:val="004D60C8"/>
    <w:rsid w:val="004D66DC"/>
    <w:rsid w:val="004D67B5"/>
    <w:rsid w:val="004D7AB3"/>
    <w:rsid w:val="004E1D47"/>
    <w:rsid w:val="004E2D35"/>
    <w:rsid w:val="004E39CB"/>
    <w:rsid w:val="004E4E1B"/>
    <w:rsid w:val="004E515B"/>
    <w:rsid w:val="004E6107"/>
    <w:rsid w:val="004E6966"/>
    <w:rsid w:val="004E6AEC"/>
    <w:rsid w:val="004E6EFF"/>
    <w:rsid w:val="004F2857"/>
    <w:rsid w:val="004F5325"/>
    <w:rsid w:val="004F75D9"/>
    <w:rsid w:val="00500228"/>
    <w:rsid w:val="00500320"/>
    <w:rsid w:val="0050039C"/>
    <w:rsid w:val="00500458"/>
    <w:rsid w:val="00502370"/>
    <w:rsid w:val="00503912"/>
    <w:rsid w:val="00503FE1"/>
    <w:rsid w:val="005052A9"/>
    <w:rsid w:val="00505E59"/>
    <w:rsid w:val="00506C33"/>
    <w:rsid w:val="00510D51"/>
    <w:rsid w:val="00511B80"/>
    <w:rsid w:val="00511C03"/>
    <w:rsid w:val="00512BF4"/>
    <w:rsid w:val="00515236"/>
    <w:rsid w:val="00517FC8"/>
    <w:rsid w:val="00520FAD"/>
    <w:rsid w:val="00526300"/>
    <w:rsid w:val="0052667A"/>
    <w:rsid w:val="005318CB"/>
    <w:rsid w:val="005350C8"/>
    <w:rsid w:val="00536323"/>
    <w:rsid w:val="00540E54"/>
    <w:rsid w:val="00541DA4"/>
    <w:rsid w:val="005444C2"/>
    <w:rsid w:val="00546023"/>
    <w:rsid w:val="0055074B"/>
    <w:rsid w:val="00552F4D"/>
    <w:rsid w:val="00553D4E"/>
    <w:rsid w:val="00553E6E"/>
    <w:rsid w:val="00554227"/>
    <w:rsid w:val="00554EAF"/>
    <w:rsid w:val="005634A6"/>
    <w:rsid w:val="005641E6"/>
    <w:rsid w:val="005649C3"/>
    <w:rsid w:val="00570140"/>
    <w:rsid w:val="00576F22"/>
    <w:rsid w:val="005837FD"/>
    <w:rsid w:val="00585302"/>
    <w:rsid w:val="0058561B"/>
    <w:rsid w:val="0059235A"/>
    <w:rsid w:val="00592C44"/>
    <w:rsid w:val="005940D8"/>
    <w:rsid w:val="00594124"/>
    <w:rsid w:val="0059584F"/>
    <w:rsid w:val="005A2096"/>
    <w:rsid w:val="005A265B"/>
    <w:rsid w:val="005A5BED"/>
    <w:rsid w:val="005B0BF1"/>
    <w:rsid w:val="005B20F0"/>
    <w:rsid w:val="005C0524"/>
    <w:rsid w:val="005C4C0D"/>
    <w:rsid w:val="005C5AC8"/>
    <w:rsid w:val="005C65A6"/>
    <w:rsid w:val="005C66DA"/>
    <w:rsid w:val="005C69A5"/>
    <w:rsid w:val="005C723A"/>
    <w:rsid w:val="005D1329"/>
    <w:rsid w:val="005D2E07"/>
    <w:rsid w:val="005D452D"/>
    <w:rsid w:val="005D7BF8"/>
    <w:rsid w:val="005E591F"/>
    <w:rsid w:val="005E60C0"/>
    <w:rsid w:val="005E60FA"/>
    <w:rsid w:val="005E7241"/>
    <w:rsid w:val="005E7382"/>
    <w:rsid w:val="005E7620"/>
    <w:rsid w:val="005F09FD"/>
    <w:rsid w:val="005F272F"/>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07645"/>
    <w:rsid w:val="00610E3D"/>
    <w:rsid w:val="00610FB4"/>
    <w:rsid w:val="006112AC"/>
    <w:rsid w:val="006136B7"/>
    <w:rsid w:val="00614A58"/>
    <w:rsid w:val="00615490"/>
    <w:rsid w:val="006160CA"/>
    <w:rsid w:val="006164C7"/>
    <w:rsid w:val="00616E3B"/>
    <w:rsid w:val="006173FF"/>
    <w:rsid w:val="006176C5"/>
    <w:rsid w:val="006248E9"/>
    <w:rsid w:val="0062599B"/>
    <w:rsid w:val="00630075"/>
    <w:rsid w:val="0063252F"/>
    <w:rsid w:val="006369FC"/>
    <w:rsid w:val="00637935"/>
    <w:rsid w:val="0064008A"/>
    <w:rsid w:val="006415CB"/>
    <w:rsid w:val="00641CDA"/>
    <w:rsid w:val="00642395"/>
    <w:rsid w:val="0064542C"/>
    <w:rsid w:val="006455FC"/>
    <w:rsid w:val="00645800"/>
    <w:rsid w:val="00646D63"/>
    <w:rsid w:val="0064738A"/>
    <w:rsid w:val="006473BC"/>
    <w:rsid w:val="0065213A"/>
    <w:rsid w:val="006533A7"/>
    <w:rsid w:val="00655076"/>
    <w:rsid w:val="0065634E"/>
    <w:rsid w:val="00662BD4"/>
    <w:rsid w:val="00664837"/>
    <w:rsid w:val="00666A72"/>
    <w:rsid w:val="00666F00"/>
    <w:rsid w:val="00667041"/>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87AE8"/>
    <w:rsid w:val="00691F7C"/>
    <w:rsid w:val="006932D3"/>
    <w:rsid w:val="006952C0"/>
    <w:rsid w:val="00695C52"/>
    <w:rsid w:val="006966A0"/>
    <w:rsid w:val="0069736D"/>
    <w:rsid w:val="006A0B91"/>
    <w:rsid w:val="006A27C8"/>
    <w:rsid w:val="006A4387"/>
    <w:rsid w:val="006A58B7"/>
    <w:rsid w:val="006A5CB4"/>
    <w:rsid w:val="006A5E39"/>
    <w:rsid w:val="006B0143"/>
    <w:rsid w:val="006B0E03"/>
    <w:rsid w:val="006B31E7"/>
    <w:rsid w:val="006B5740"/>
    <w:rsid w:val="006C1BFA"/>
    <w:rsid w:val="006C2465"/>
    <w:rsid w:val="006C2DCB"/>
    <w:rsid w:val="006C3150"/>
    <w:rsid w:val="006C4594"/>
    <w:rsid w:val="006C485C"/>
    <w:rsid w:val="006C52B1"/>
    <w:rsid w:val="006D05A2"/>
    <w:rsid w:val="006D2F36"/>
    <w:rsid w:val="006D6694"/>
    <w:rsid w:val="006E3308"/>
    <w:rsid w:val="006E45CF"/>
    <w:rsid w:val="006E6919"/>
    <w:rsid w:val="006E752F"/>
    <w:rsid w:val="006F1C57"/>
    <w:rsid w:val="006F27B7"/>
    <w:rsid w:val="006F2F95"/>
    <w:rsid w:val="006F5D19"/>
    <w:rsid w:val="00700E29"/>
    <w:rsid w:val="00701FB2"/>
    <w:rsid w:val="00702EF3"/>
    <w:rsid w:val="00703089"/>
    <w:rsid w:val="00703248"/>
    <w:rsid w:val="00704432"/>
    <w:rsid w:val="00705FDF"/>
    <w:rsid w:val="0070621A"/>
    <w:rsid w:val="00706B83"/>
    <w:rsid w:val="00707A79"/>
    <w:rsid w:val="00710006"/>
    <w:rsid w:val="00711C65"/>
    <w:rsid w:val="0071227C"/>
    <w:rsid w:val="007147AC"/>
    <w:rsid w:val="00721124"/>
    <w:rsid w:val="007211D2"/>
    <w:rsid w:val="00721B63"/>
    <w:rsid w:val="00722887"/>
    <w:rsid w:val="00723DB5"/>
    <w:rsid w:val="00725F7D"/>
    <w:rsid w:val="00731D9F"/>
    <w:rsid w:val="00732921"/>
    <w:rsid w:val="00732FF0"/>
    <w:rsid w:val="00733153"/>
    <w:rsid w:val="00734378"/>
    <w:rsid w:val="0073725C"/>
    <w:rsid w:val="007373A6"/>
    <w:rsid w:val="00740C28"/>
    <w:rsid w:val="00742C1B"/>
    <w:rsid w:val="007521BE"/>
    <w:rsid w:val="00752388"/>
    <w:rsid w:val="00753E85"/>
    <w:rsid w:val="00755420"/>
    <w:rsid w:val="00755592"/>
    <w:rsid w:val="00757F98"/>
    <w:rsid w:val="00760C00"/>
    <w:rsid w:val="00763AC8"/>
    <w:rsid w:val="007648EB"/>
    <w:rsid w:val="00764FE1"/>
    <w:rsid w:val="00767012"/>
    <w:rsid w:val="007679D6"/>
    <w:rsid w:val="0077175F"/>
    <w:rsid w:val="007717FB"/>
    <w:rsid w:val="00771A2F"/>
    <w:rsid w:val="00773B27"/>
    <w:rsid w:val="00774789"/>
    <w:rsid w:val="00774AB7"/>
    <w:rsid w:val="00775096"/>
    <w:rsid w:val="007803E2"/>
    <w:rsid w:val="00781020"/>
    <w:rsid w:val="00781189"/>
    <w:rsid w:val="007934EF"/>
    <w:rsid w:val="007954AE"/>
    <w:rsid w:val="00795D4A"/>
    <w:rsid w:val="00796163"/>
    <w:rsid w:val="007A239E"/>
    <w:rsid w:val="007A3C28"/>
    <w:rsid w:val="007A4AC4"/>
    <w:rsid w:val="007A4B85"/>
    <w:rsid w:val="007A5D6F"/>
    <w:rsid w:val="007B024B"/>
    <w:rsid w:val="007B0E4C"/>
    <w:rsid w:val="007B1C05"/>
    <w:rsid w:val="007B3E1D"/>
    <w:rsid w:val="007B5052"/>
    <w:rsid w:val="007C0E9D"/>
    <w:rsid w:val="007C27C4"/>
    <w:rsid w:val="007C584E"/>
    <w:rsid w:val="007C75CD"/>
    <w:rsid w:val="007C7A88"/>
    <w:rsid w:val="007D1B6C"/>
    <w:rsid w:val="007D249E"/>
    <w:rsid w:val="007D45F8"/>
    <w:rsid w:val="007D49A0"/>
    <w:rsid w:val="007D4CEB"/>
    <w:rsid w:val="007D6993"/>
    <w:rsid w:val="007E0004"/>
    <w:rsid w:val="007E0D8B"/>
    <w:rsid w:val="007E0E78"/>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73F1"/>
    <w:rsid w:val="00800953"/>
    <w:rsid w:val="00800DE1"/>
    <w:rsid w:val="008015DC"/>
    <w:rsid w:val="008026A4"/>
    <w:rsid w:val="008039DE"/>
    <w:rsid w:val="00803C4F"/>
    <w:rsid w:val="00803DAB"/>
    <w:rsid w:val="00803DD3"/>
    <w:rsid w:val="008040E2"/>
    <w:rsid w:val="008053BF"/>
    <w:rsid w:val="008114B8"/>
    <w:rsid w:val="0081248B"/>
    <w:rsid w:val="00812D63"/>
    <w:rsid w:val="00814EC1"/>
    <w:rsid w:val="00815B8D"/>
    <w:rsid w:val="00816216"/>
    <w:rsid w:val="008207E8"/>
    <w:rsid w:val="00820EE5"/>
    <w:rsid w:val="00822662"/>
    <w:rsid w:val="00823B81"/>
    <w:rsid w:val="00824202"/>
    <w:rsid w:val="0082529E"/>
    <w:rsid w:val="008255BE"/>
    <w:rsid w:val="00826B27"/>
    <w:rsid w:val="008308B8"/>
    <w:rsid w:val="00830E64"/>
    <w:rsid w:val="008323EB"/>
    <w:rsid w:val="0083341C"/>
    <w:rsid w:val="0083556E"/>
    <w:rsid w:val="00841C53"/>
    <w:rsid w:val="0084252C"/>
    <w:rsid w:val="00842F35"/>
    <w:rsid w:val="008436EB"/>
    <w:rsid w:val="00844322"/>
    <w:rsid w:val="008457E6"/>
    <w:rsid w:val="00845D1E"/>
    <w:rsid w:val="0084775A"/>
    <w:rsid w:val="008521E1"/>
    <w:rsid w:val="00852930"/>
    <w:rsid w:val="00854987"/>
    <w:rsid w:val="00854E96"/>
    <w:rsid w:val="00855302"/>
    <w:rsid w:val="00857247"/>
    <w:rsid w:val="0085728A"/>
    <w:rsid w:val="0086147C"/>
    <w:rsid w:val="00862354"/>
    <w:rsid w:val="008637CB"/>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4C9E"/>
    <w:rsid w:val="00885B42"/>
    <w:rsid w:val="00885F29"/>
    <w:rsid w:val="00886623"/>
    <w:rsid w:val="00886809"/>
    <w:rsid w:val="00886EC5"/>
    <w:rsid w:val="00887B73"/>
    <w:rsid w:val="008952D0"/>
    <w:rsid w:val="008A2720"/>
    <w:rsid w:val="008A3BB3"/>
    <w:rsid w:val="008A3FEC"/>
    <w:rsid w:val="008A4B97"/>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3AAC"/>
    <w:rsid w:val="008C45B2"/>
    <w:rsid w:val="008C6086"/>
    <w:rsid w:val="008C60C7"/>
    <w:rsid w:val="008D02A6"/>
    <w:rsid w:val="008D058F"/>
    <w:rsid w:val="008D08B6"/>
    <w:rsid w:val="008D0BB5"/>
    <w:rsid w:val="008D1624"/>
    <w:rsid w:val="008D22F9"/>
    <w:rsid w:val="008D2F3B"/>
    <w:rsid w:val="008D3BF4"/>
    <w:rsid w:val="008D735A"/>
    <w:rsid w:val="008E0DC8"/>
    <w:rsid w:val="008E4F3B"/>
    <w:rsid w:val="008E5693"/>
    <w:rsid w:val="008E63EE"/>
    <w:rsid w:val="008E6DDA"/>
    <w:rsid w:val="008F0A9C"/>
    <w:rsid w:val="008F2FBA"/>
    <w:rsid w:val="008F31F5"/>
    <w:rsid w:val="008F7C75"/>
    <w:rsid w:val="00900D4A"/>
    <w:rsid w:val="0090470A"/>
    <w:rsid w:val="00905A35"/>
    <w:rsid w:val="00906BA1"/>
    <w:rsid w:val="0091062E"/>
    <w:rsid w:val="009106A1"/>
    <w:rsid w:val="009108AC"/>
    <w:rsid w:val="00911F21"/>
    <w:rsid w:val="00912623"/>
    <w:rsid w:val="00912E8C"/>
    <w:rsid w:val="00913135"/>
    <w:rsid w:val="009218EC"/>
    <w:rsid w:val="009228CB"/>
    <w:rsid w:val="0092302D"/>
    <w:rsid w:val="009275C0"/>
    <w:rsid w:val="009322BA"/>
    <w:rsid w:val="00933D6E"/>
    <w:rsid w:val="009353E1"/>
    <w:rsid w:val="0093683C"/>
    <w:rsid w:val="00937DCA"/>
    <w:rsid w:val="00937FED"/>
    <w:rsid w:val="00943146"/>
    <w:rsid w:val="009446FB"/>
    <w:rsid w:val="00944AB7"/>
    <w:rsid w:val="00944FC8"/>
    <w:rsid w:val="0094604D"/>
    <w:rsid w:val="009467ED"/>
    <w:rsid w:val="0094722F"/>
    <w:rsid w:val="00950846"/>
    <w:rsid w:val="00952F73"/>
    <w:rsid w:val="00955005"/>
    <w:rsid w:val="00957AF7"/>
    <w:rsid w:val="00957F37"/>
    <w:rsid w:val="00961579"/>
    <w:rsid w:val="009624E0"/>
    <w:rsid w:val="009630BC"/>
    <w:rsid w:val="0096342A"/>
    <w:rsid w:val="00964688"/>
    <w:rsid w:val="0096778E"/>
    <w:rsid w:val="0097553E"/>
    <w:rsid w:val="00975549"/>
    <w:rsid w:val="00975C5D"/>
    <w:rsid w:val="009760CF"/>
    <w:rsid w:val="00977D0F"/>
    <w:rsid w:val="009806B0"/>
    <w:rsid w:val="00980DB5"/>
    <w:rsid w:val="009828C6"/>
    <w:rsid w:val="009853A7"/>
    <w:rsid w:val="009872F4"/>
    <w:rsid w:val="00987B5D"/>
    <w:rsid w:val="0099141C"/>
    <w:rsid w:val="0099154B"/>
    <w:rsid w:val="0099476E"/>
    <w:rsid w:val="00995B43"/>
    <w:rsid w:val="009A1B15"/>
    <w:rsid w:val="009A6409"/>
    <w:rsid w:val="009A6F18"/>
    <w:rsid w:val="009B17D3"/>
    <w:rsid w:val="009B2BBF"/>
    <w:rsid w:val="009B2BF3"/>
    <w:rsid w:val="009B3F76"/>
    <w:rsid w:val="009B4063"/>
    <w:rsid w:val="009B6E76"/>
    <w:rsid w:val="009C04D3"/>
    <w:rsid w:val="009C09AA"/>
    <w:rsid w:val="009C315C"/>
    <w:rsid w:val="009C366C"/>
    <w:rsid w:val="009C475F"/>
    <w:rsid w:val="009C5BCD"/>
    <w:rsid w:val="009D1F42"/>
    <w:rsid w:val="009D5BBE"/>
    <w:rsid w:val="009D79BF"/>
    <w:rsid w:val="009E0684"/>
    <w:rsid w:val="009E261A"/>
    <w:rsid w:val="009E36D8"/>
    <w:rsid w:val="009E5393"/>
    <w:rsid w:val="009E561E"/>
    <w:rsid w:val="009E5F98"/>
    <w:rsid w:val="009E6A36"/>
    <w:rsid w:val="009E71A9"/>
    <w:rsid w:val="009E765E"/>
    <w:rsid w:val="009E7ED5"/>
    <w:rsid w:val="009F158B"/>
    <w:rsid w:val="00A00543"/>
    <w:rsid w:val="00A022F0"/>
    <w:rsid w:val="00A025BD"/>
    <w:rsid w:val="00A02959"/>
    <w:rsid w:val="00A0390D"/>
    <w:rsid w:val="00A03BDA"/>
    <w:rsid w:val="00A04D40"/>
    <w:rsid w:val="00A05FC6"/>
    <w:rsid w:val="00A0664A"/>
    <w:rsid w:val="00A06E0A"/>
    <w:rsid w:val="00A07FFA"/>
    <w:rsid w:val="00A10C36"/>
    <w:rsid w:val="00A11A2B"/>
    <w:rsid w:val="00A11AA4"/>
    <w:rsid w:val="00A135ED"/>
    <w:rsid w:val="00A13AD4"/>
    <w:rsid w:val="00A14570"/>
    <w:rsid w:val="00A17BAF"/>
    <w:rsid w:val="00A203AF"/>
    <w:rsid w:val="00A2063B"/>
    <w:rsid w:val="00A21C16"/>
    <w:rsid w:val="00A22B6C"/>
    <w:rsid w:val="00A24875"/>
    <w:rsid w:val="00A2534E"/>
    <w:rsid w:val="00A2548B"/>
    <w:rsid w:val="00A25718"/>
    <w:rsid w:val="00A270AB"/>
    <w:rsid w:val="00A27D85"/>
    <w:rsid w:val="00A30C37"/>
    <w:rsid w:val="00A30DE9"/>
    <w:rsid w:val="00A32645"/>
    <w:rsid w:val="00A34228"/>
    <w:rsid w:val="00A37C0E"/>
    <w:rsid w:val="00A406FC"/>
    <w:rsid w:val="00A41CBE"/>
    <w:rsid w:val="00A4315F"/>
    <w:rsid w:val="00A43690"/>
    <w:rsid w:val="00A43BF4"/>
    <w:rsid w:val="00A44247"/>
    <w:rsid w:val="00A44F57"/>
    <w:rsid w:val="00A460A3"/>
    <w:rsid w:val="00A4724E"/>
    <w:rsid w:val="00A50735"/>
    <w:rsid w:val="00A50D4D"/>
    <w:rsid w:val="00A52937"/>
    <w:rsid w:val="00A52FE0"/>
    <w:rsid w:val="00A53720"/>
    <w:rsid w:val="00A61DFB"/>
    <w:rsid w:val="00A6387D"/>
    <w:rsid w:val="00A638E5"/>
    <w:rsid w:val="00A661C2"/>
    <w:rsid w:val="00A66D19"/>
    <w:rsid w:val="00A7110C"/>
    <w:rsid w:val="00A7298E"/>
    <w:rsid w:val="00A72B8B"/>
    <w:rsid w:val="00A72C4B"/>
    <w:rsid w:val="00A72CB3"/>
    <w:rsid w:val="00A73C48"/>
    <w:rsid w:val="00A73C87"/>
    <w:rsid w:val="00A747C9"/>
    <w:rsid w:val="00A750DA"/>
    <w:rsid w:val="00A75E97"/>
    <w:rsid w:val="00A778C9"/>
    <w:rsid w:val="00A83057"/>
    <w:rsid w:val="00A83C2D"/>
    <w:rsid w:val="00A83F21"/>
    <w:rsid w:val="00A8431B"/>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3CFC"/>
    <w:rsid w:val="00AB4190"/>
    <w:rsid w:val="00AC0EB7"/>
    <w:rsid w:val="00AC1D0A"/>
    <w:rsid w:val="00AC2464"/>
    <w:rsid w:val="00AC5959"/>
    <w:rsid w:val="00AD028C"/>
    <w:rsid w:val="00AD0C5D"/>
    <w:rsid w:val="00AE1725"/>
    <w:rsid w:val="00AE1AD0"/>
    <w:rsid w:val="00AE230C"/>
    <w:rsid w:val="00AE465A"/>
    <w:rsid w:val="00AE521F"/>
    <w:rsid w:val="00AE7113"/>
    <w:rsid w:val="00AE7564"/>
    <w:rsid w:val="00AE775B"/>
    <w:rsid w:val="00AE77E8"/>
    <w:rsid w:val="00AF059D"/>
    <w:rsid w:val="00AF3932"/>
    <w:rsid w:val="00B0013C"/>
    <w:rsid w:val="00B020FB"/>
    <w:rsid w:val="00B037FC"/>
    <w:rsid w:val="00B0420C"/>
    <w:rsid w:val="00B047E9"/>
    <w:rsid w:val="00B1348B"/>
    <w:rsid w:val="00B14082"/>
    <w:rsid w:val="00B20121"/>
    <w:rsid w:val="00B2028E"/>
    <w:rsid w:val="00B21C5B"/>
    <w:rsid w:val="00B21E74"/>
    <w:rsid w:val="00B25964"/>
    <w:rsid w:val="00B323D1"/>
    <w:rsid w:val="00B33A52"/>
    <w:rsid w:val="00B37051"/>
    <w:rsid w:val="00B45696"/>
    <w:rsid w:val="00B45C8A"/>
    <w:rsid w:val="00B465DC"/>
    <w:rsid w:val="00B503BF"/>
    <w:rsid w:val="00B50B18"/>
    <w:rsid w:val="00B52913"/>
    <w:rsid w:val="00B531A3"/>
    <w:rsid w:val="00B54CB5"/>
    <w:rsid w:val="00B554C0"/>
    <w:rsid w:val="00B60FB1"/>
    <w:rsid w:val="00B6115F"/>
    <w:rsid w:val="00B64364"/>
    <w:rsid w:val="00B65505"/>
    <w:rsid w:val="00B74A3A"/>
    <w:rsid w:val="00B74A6C"/>
    <w:rsid w:val="00B74E16"/>
    <w:rsid w:val="00B76F2B"/>
    <w:rsid w:val="00B8779B"/>
    <w:rsid w:val="00B968A9"/>
    <w:rsid w:val="00BA0031"/>
    <w:rsid w:val="00BA0A2D"/>
    <w:rsid w:val="00BA2C8D"/>
    <w:rsid w:val="00BA53AA"/>
    <w:rsid w:val="00BB0CA6"/>
    <w:rsid w:val="00BB3271"/>
    <w:rsid w:val="00BB33C4"/>
    <w:rsid w:val="00BB379F"/>
    <w:rsid w:val="00BB5EA1"/>
    <w:rsid w:val="00BC346F"/>
    <w:rsid w:val="00BC4E36"/>
    <w:rsid w:val="00BC527E"/>
    <w:rsid w:val="00BD07DC"/>
    <w:rsid w:val="00BD13C4"/>
    <w:rsid w:val="00BD268D"/>
    <w:rsid w:val="00BD2BA3"/>
    <w:rsid w:val="00BD41A7"/>
    <w:rsid w:val="00BD4A92"/>
    <w:rsid w:val="00BD54D8"/>
    <w:rsid w:val="00BD612F"/>
    <w:rsid w:val="00BE0A86"/>
    <w:rsid w:val="00BE0B97"/>
    <w:rsid w:val="00BE1963"/>
    <w:rsid w:val="00BE1F5F"/>
    <w:rsid w:val="00BE29A3"/>
    <w:rsid w:val="00BE391C"/>
    <w:rsid w:val="00BE536E"/>
    <w:rsid w:val="00BE66A3"/>
    <w:rsid w:val="00BF088F"/>
    <w:rsid w:val="00BF3C46"/>
    <w:rsid w:val="00C036FA"/>
    <w:rsid w:val="00C075C0"/>
    <w:rsid w:val="00C07E9B"/>
    <w:rsid w:val="00C110A3"/>
    <w:rsid w:val="00C127E1"/>
    <w:rsid w:val="00C13FBD"/>
    <w:rsid w:val="00C160BC"/>
    <w:rsid w:val="00C1637F"/>
    <w:rsid w:val="00C170EC"/>
    <w:rsid w:val="00C21B83"/>
    <w:rsid w:val="00C21F67"/>
    <w:rsid w:val="00C22E6D"/>
    <w:rsid w:val="00C23BD1"/>
    <w:rsid w:val="00C23FB8"/>
    <w:rsid w:val="00C27EC5"/>
    <w:rsid w:val="00C30C42"/>
    <w:rsid w:val="00C32433"/>
    <w:rsid w:val="00C33F94"/>
    <w:rsid w:val="00C341C5"/>
    <w:rsid w:val="00C35814"/>
    <w:rsid w:val="00C370AC"/>
    <w:rsid w:val="00C379B3"/>
    <w:rsid w:val="00C43960"/>
    <w:rsid w:val="00C44F3A"/>
    <w:rsid w:val="00C45FD0"/>
    <w:rsid w:val="00C47F43"/>
    <w:rsid w:val="00C5180D"/>
    <w:rsid w:val="00C521AF"/>
    <w:rsid w:val="00C56F0E"/>
    <w:rsid w:val="00C60FD7"/>
    <w:rsid w:val="00C613A1"/>
    <w:rsid w:val="00C62144"/>
    <w:rsid w:val="00C64241"/>
    <w:rsid w:val="00C66EC9"/>
    <w:rsid w:val="00C71DD5"/>
    <w:rsid w:val="00C72094"/>
    <w:rsid w:val="00C751E9"/>
    <w:rsid w:val="00C81A55"/>
    <w:rsid w:val="00C83B00"/>
    <w:rsid w:val="00C84EDB"/>
    <w:rsid w:val="00C9131D"/>
    <w:rsid w:val="00C927FD"/>
    <w:rsid w:val="00C93569"/>
    <w:rsid w:val="00C942E8"/>
    <w:rsid w:val="00C948A7"/>
    <w:rsid w:val="00C95242"/>
    <w:rsid w:val="00C96B60"/>
    <w:rsid w:val="00C96D49"/>
    <w:rsid w:val="00CA20F8"/>
    <w:rsid w:val="00CA2A5C"/>
    <w:rsid w:val="00CA4753"/>
    <w:rsid w:val="00CA5E03"/>
    <w:rsid w:val="00CA6BA4"/>
    <w:rsid w:val="00CB0288"/>
    <w:rsid w:val="00CB2DD7"/>
    <w:rsid w:val="00CB56A9"/>
    <w:rsid w:val="00CB6158"/>
    <w:rsid w:val="00CC025B"/>
    <w:rsid w:val="00CC336E"/>
    <w:rsid w:val="00CC63ED"/>
    <w:rsid w:val="00CD01E7"/>
    <w:rsid w:val="00CD1A42"/>
    <w:rsid w:val="00CD1D42"/>
    <w:rsid w:val="00CD4492"/>
    <w:rsid w:val="00CD753F"/>
    <w:rsid w:val="00CD7693"/>
    <w:rsid w:val="00CE00CE"/>
    <w:rsid w:val="00CE1EED"/>
    <w:rsid w:val="00CE3E06"/>
    <w:rsid w:val="00CE405E"/>
    <w:rsid w:val="00CE4402"/>
    <w:rsid w:val="00CE4AD6"/>
    <w:rsid w:val="00CE4DEF"/>
    <w:rsid w:val="00CE695B"/>
    <w:rsid w:val="00CE69DF"/>
    <w:rsid w:val="00CF029F"/>
    <w:rsid w:val="00CF05A7"/>
    <w:rsid w:val="00CF0BA7"/>
    <w:rsid w:val="00CF0E54"/>
    <w:rsid w:val="00CF16C1"/>
    <w:rsid w:val="00CF2152"/>
    <w:rsid w:val="00CF295E"/>
    <w:rsid w:val="00CF3058"/>
    <w:rsid w:val="00CF760B"/>
    <w:rsid w:val="00D02B45"/>
    <w:rsid w:val="00D06D83"/>
    <w:rsid w:val="00D06FFA"/>
    <w:rsid w:val="00D07A26"/>
    <w:rsid w:val="00D07FB6"/>
    <w:rsid w:val="00D127C3"/>
    <w:rsid w:val="00D12D7A"/>
    <w:rsid w:val="00D14775"/>
    <w:rsid w:val="00D15456"/>
    <w:rsid w:val="00D204B5"/>
    <w:rsid w:val="00D20D34"/>
    <w:rsid w:val="00D22C24"/>
    <w:rsid w:val="00D2365F"/>
    <w:rsid w:val="00D247CC"/>
    <w:rsid w:val="00D27CDB"/>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2862"/>
    <w:rsid w:val="00D53A0A"/>
    <w:rsid w:val="00D55594"/>
    <w:rsid w:val="00D61AB3"/>
    <w:rsid w:val="00D62772"/>
    <w:rsid w:val="00D63623"/>
    <w:rsid w:val="00D64EAE"/>
    <w:rsid w:val="00D664D5"/>
    <w:rsid w:val="00D67B60"/>
    <w:rsid w:val="00D67FD4"/>
    <w:rsid w:val="00D704D5"/>
    <w:rsid w:val="00D707CC"/>
    <w:rsid w:val="00D71F5B"/>
    <w:rsid w:val="00D72E92"/>
    <w:rsid w:val="00D74375"/>
    <w:rsid w:val="00D7458E"/>
    <w:rsid w:val="00D74690"/>
    <w:rsid w:val="00D7594F"/>
    <w:rsid w:val="00D770FB"/>
    <w:rsid w:val="00D90BEE"/>
    <w:rsid w:val="00D935ED"/>
    <w:rsid w:val="00D944A0"/>
    <w:rsid w:val="00D948F8"/>
    <w:rsid w:val="00D96A1C"/>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38"/>
    <w:rsid w:val="00DE5C6E"/>
    <w:rsid w:val="00DE631F"/>
    <w:rsid w:val="00DE75C6"/>
    <w:rsid w:val="00DF0E62"/>
    <w:rsid w:val="00DF1ED5"/>
    <w:rsid w:val="00DF5845"/>
    <w:rsid w:val="00E00320"/>
    <w:rsid w:val="00E004AD"/>
    <w:rsid w:val="00E00E57"/>
    <w:rsid w:val="00E0188E"/>
    <w:rsid w:val="00E02B59"/>
    <w:rsid w:val="00E0369C"/>
    <w:rsid w:val="00E065D5"/>
    <w:rsid w:val="00E07EA7"/>
    <w:rsid w:val="00E10C50"/>
    <w:rsid w:val="00E10E6E"/>
    <w:rsid w:val="00E1343F"/>
    <w:rsid w:val="00E13AC6"/>
    <w:rsid w:val="00E14B14"/>
    <w:rsid w:val="00E160BA"/>
    <w:rsid w:val="00E20292"/>
    <w:rsid w:val="00E203A8"/>
    <w:rsid w:val="00E24D0B"/>
    <w:rsid w:val="00E2648F"/>
    <w:rsid w:val="00E31270"/>
    <w:rsid w:val="00E350B7"/>
    <w:rsid w:val="00E3748F"/>
    <w:rsid w:val="00E43249"/>
    <w:rsid w:val="00E433F4"/>
    <w:rsid w:val="00E434D2"/>
    <w:rsid w:val="00E43BD9"/>
    <w:rsid w:val="00E45344"/>
    <w:rsid w:val="00E45C67"/>
    <w:rsid w:val="00E4674A"/>
    <w:rsid w:val="00E47BA7"/>
    <w:rsid w:val="00E508E3"/>
    <w:rsid w:val="00E50CE9"/>
    <w:rsid w:val="00E529ED"/>
    <w:rsid w:val="00E53EC3"/>
    <w:rsid w:val="00E54AF6"/>
    <w:rsid w:val="00E5667F"/>
    <w:rsid w:val="00E57958"/>
    <w:rsid w:val="00E60735"/>
    <w:rsid w:val="00E629F9"/>
    <w:rsid w:val="00E62D3F"/>
    <w:rsid w:val="00E63C06"/>
    <w:rsid w:val="00E662FE"/>
    <w:rsid w:val="00E67D76"/>
    <w:rsid w:val="00E70ABA"/>
    <w:rsid w:val="00E7162A"/>
    <w:rsid w:val="00E74288"/>
    <w:rsid w:val="00E742BA"/>
    <w:rsid w:val="00E75163"/>
    <w:rsid w:val="00E765D7"/>
    <w:rsid w:val="00E768AE"/>
    <w:rsid w:val="00E77130"/>
    <w:rsid w:val="00E8101B"/>
    <w:rsid w:val="00E815A7"/>
    <w:rsid w:val="00E82F7B"/>
    <w:rsid w:val="00E8575C"/>
    <w:rsid w:val="00E8775D"/>
    <w:rsid w:val="00E925C3"/>
    <w:rsid w:val="00E94E76"/>
    <w:rsid w:val="00E96616"/>
    <w:rsid w:val="00E971D6"/>
    <w:rsid w:val="00E97D31"/>
    <w:rsid w:val="00EA023A"/>
    <w:rsid w:val="00EA0876"/>
    <w:rsid w:val="00EA0EF3"/>
    <w:rsid w:val="00EA4287"/>
    <w:rsid w:val="00EA4C5F"/>
    <w:rsid w:val="00EA525C"/>
    <w:rsid w:val="00EA7589"/>
    <w:rsid w:val="00EB04BF"/>
    <w:rsid w:val="00EB05B7"/>
    <w:rsid w:val="00EB3691"/>
    <w:rsid w:val="00EB5619"/>
    <w:rsid w:val="00EB731D"/>
    <w:rsid w:val="00EB792F"/>
    <w:rsid w:val="00EC0302"/>
    <w:rsid w:val="00EC3383"/>
    <w:rsid w:val="00EC426D"/>
    <w:rsid w:val="00EC591F"/>
    <w:rsid w:val="00ED2356"/>
    <w:rsid w:val="00ED3A17"/>
    <w:rsid w:val="00ED3FB2"/>
    <w:rsid w:val="00ED6497"/>
    <w:rsid w:val="00ED7C57"/>
    <w:rsid w:val="00EE0A1C"/>
    <w:rsid w:val="00EE0EF6"/>
    <w:rsid w:val="00EE5A16"/>
    <w:rsid w:val="00EF08EF"/>
    <w:rsid w:val="00EF2386"/>
    <w:rsid w:val="00EF6B73"/>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1431C"/>
    <w:rsid w:val="00F23617"/>
    <w:rsid w:val="00F24067"/>
    <w:rsid w:val="00F3134A"/>
    <w:rsid w:val="00F32E5D"/>
    <w:rsid w:val="00F37FAC"/>
    <w:rsid w:val="00F40CBF"/>
    <w:rsid w:val="00F410C3"/>
    <w:rsid w:val="00F41549"/>
    <w:rsid w:val="00F428D8"/>
    <w:rsid w:val="00F43B25"/>
    <w:rsid w:val="00F458CD"/>
    <w:rsid w:val="00F52A1A"/>
    <w:rsid w:val="00F55172"/>
    <w:rsid w:val="00F55686"/>
    <w:rsid w:val="00F564EF"/>
    <w:rsid w:val="00F56C3F"/>
    <w:rsid w:val="00F607D2"/>
    <w:rsid w:val="00F63272"/>
    <w:rsid w:val="00F64F5A"/>
    <w:rsid w:val="00F70E20"/>
    <w:rsid w:val="00F73CB9"/>
    <w:rsid w:val="00F77808"/>
    <w:rsid w:val="00F84D4B"/>
    <w:rsid w:val="00F8635D"/>
    <w:rsid w:val="00F876BA"/>
    <w:rsid w:val="00F87ED4"/>
    <w:rsid w:val="00F918C0"/>
    <w:rsid w:val="00F939B5"/>
    <w:rsid w:val="00F952DB"/>
    <w:rsid w:val="00F969E7"/>
    <w:rsid w:val="00F975F9"/>
    <w:rsid w:val="00FA3152"/>
    <w:rsid w:val="00FA500B"/>
    <w:rsid w:val="00FA500E"/>
    <w:rsid w:val="00FA7BF8"/>
    <w:rsid w:val="00FB1BB3"/>
    <w:rsid w:val="00FB3A17"/>
    <w:rsid w:val="00FC10F7"/>
    <w:rsid w:val="00FC2124"/>
    <w:rsid w:val="00FC3484"/>
    <w:rsid w:val="00FC4B23"/>
    <w:rsid w:val="00FC5F79"/>
    <w:rsid w:val="00FC7FE1"/>
    <w:rsid w:val="00FD0049"/>
    <w:rsid w:val="00FD0D60"/>
    <w:rsid w:val="00FD2F2F"/>
    <w:rsid w:val="00FD55C7"/>
    <w:rsid w:val="00FD61E4"/>
    <w:rsid w:val="00FD68AD"/>
    <w:rsid w:val="00FD7D4C"/>
    <w:rsid w:val="00FE48AE"/>
    <w:rsid w:val="00FE551B"/>
    <w:rsid w:val="00FE61B7"/>
    <w:rsid w:val="00FE6493"/>
    <w:rsid w:val="00FE7AD5"/>
    <w:rsid w:val="00FF2DB7"/>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vita-zahnfabrik.com/vionic"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zahnfabrik.com/vionicdentdisc"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B52029-861B-463C-B7C1-2994606381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384</Words>
  <Characters>2313</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30</cp:revision>
  <cp:lastPrinted>2023-06-26T10:19:00Z</cp:lastPrinted>
  <dcterms:created xsi:type="dcterms:W3CDTF">2023-07-10T07:12:00Z</dcterms:created>
  <dcterms:modified xsi:type="dcterms:W3CDTF">2023-09-08T08:12:00Z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